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2C7B6" w14:textId="77777777" w:rsidR="00D44CF9" w:rsidRPr="001F25CC" w:rsidRDefault="00EC583F" w:rsidP="00EC583F">
      <w:pPr>
        <w:rPr>
          <w:rFonts w:ascii="Verdana" w:hAnsi="Verdana"/>
          <w:color w:val="00BCE4"/>
          <w:sz w:val="36"/>
          <w:szCs w:val="28"/>
        </w:rPr>
      </w:pPr>
      <w:bookmarkStart w:id="0" w:name="_GoBack"/>
      <w:bookmarkEnd w:id="0"/>
      <w:r w:rsidRPr="001F25CC">
        <w:rPr>
          <w:rFonts w:ascii="Verdana" w:hAnsi="Verdana"/>
          <w:color w:val="00BCE4"/>
          <w:sz w:val="36"/>
          <w:szCs w:val="28"/>
        </w:rPr>
        <w:t>POSITION DESCRIPTION</w:t>
      </w:r>
    </w:p>
    <w:p w14:paraId="44B94495" w14:textId="6E30C6FC" w:rsidR="007B665C" w:rsidRDefault="007B665C" w:rsidP="00DE7F61">
      <w:pPr>
        <w:tabs>
          <w:tab w:val="left" w:pos="2835"/>
        </w:tabs>
        <w:spacing w:after="0" w:line="240" w:lineRule="auto"/>
        <w:rPr>
          <w:rFonts w:asciiTheme="minorHAnsi" w:hAnsiTheme="minorHAnsi" w:cstheme="minorHAnsi"/>
          <w:szCs w:val="22"/>
        </w:rPr>
      </w:pPr>
      <w:r w:rsidRPr="00DE7F61">
        <w:rPr>
          <w:rFonts w:asciiTheme="minorHAnsi" w:hAnsiTheme="minorHAnsi" w:cstheme="minorHAnsi"/>
          <w:b/>
          <w:szCs w:val="22"/>
        </w:rPr>
        <w:t>TITLE:</w:t>
      </w:r>
      <w:r w:rsidRPr="00DE7F61">
        <w:rPr>
          <w:rFonts w:asciiTheme="minorHAnsi" w:hAnsiTheme="minorHAnsi" w:cstheme="minorHAnsi"/>
          <w:szCs w:val="22"/>
        </w:rPr>
        <w:tab/>
      </w:r>
      <w:r w:rsidR="006059BD" w:rsidRPr="00DE7F61">
        <w:rPr>
          <w:rFonts w:asciiTheme="minorHAnsi" w:hAnsiTheme="minorHAnsi" w:cstheme="minorHAnsi"/>
          <w:szCs w:val="22"/>
        </w:rPr>
        <w:t>Administrative</w:t>
      </w:r>
      <w:r w:rsidR="00D56AF2" w:rsidRPr="00DE7F61">
        <w:rPr>
          <w:rFonts w:asciiTheme="minorHAnsi" w:hAnsiTheme="minorHAnsi" w:cstheme="minorHAnsi"/>
          <w:szCs w:val="22"/>
        </w:rPr>
        <w:t xml:space="preserve"> </w:t>
      </w:r>
      <w:r w:rsidR="0068198E" w:rsidRPr="00DE7F61">
        <w:rPr>
          <w:rFonts w:asciiTheme="minorHAnsi" w:hAnsiTheme="minorHAnsi" w:cstheme="minorHAnsi"/>
          <w:szCs w:val="22"/>
        </w:rPr>
        <w:t xml:space="preserve">Assistant – </w:t>
      </w:r>
      <w:r w:rsidR="00463F18" w:rsidRPr="00DE7F61">
        <w:rPr>
          <w:rFonts w:asciiTheme="minorHAnsi" w:hAnsiTheme="minorHAnsi" w:cstheme="minorHAnsi"/>
          <w:szCs w:val="22"/>
        </w:rPr>
        <w:t xml:space="preserve">Curriculum and </w:t>
      </w:r>
      <w:r w:rsidR="0068198E" w:rsidRPr="00DE7F61">
        <w:rPr>
          <w:rFonts w:asciiTheme="minorHAnsi" w:hAnsiTheme="minorHAnsi" w:cstheme="minorHAnsi"/>
          <w:szCs w:val="22"/>
        </w:rPr>
        <w:t>Performing Arts</w:t>
      </w:r>
      <w:r w:rsidRPr="00DE7F61">
        <w:rPr>
          <w:rFonts w:asciiTheme="minorHAnsi" w:hAnsiTheme="minorHAnsi" w:cstheme="minorHAnsi"/>
          <w:szCs w:val="22"/>
        </w:rPr>
        <w:t xml:space="preserve"> </w:t>
      </w:r>
    </w:p>
    <w:p w14:paraId="395E4092" w14:textId="77777777" w:rsidR="00DE7F61" w:rsidRPr="00DE7F61" w:rsidRDefault="00DE7F61" w:rsidP="00DE7F61">
      <w:pPr>
        <w:tabs>
          <w:tab w:val="left" w:pos="2835"/>
        </w:tabs>
        <w:spacing w:after="0" w:line="240" w:lineRule="auto"/>
        <w:rPr>
          <w:rFonts w:asciiTheme="minorHAnsi" w:hAnsiTheme="minorHAnsi" w:cstheme="minorHAnsi"/>
          <w:i/>
          <w:szCs w:val="22"/>
        </w:rPr>
      </w:pPr>
    </w:p>
    <w:p w14:paraId="1288F048" w14:textId="762D7257" w:rsidR="007B665C" w:rsidRDefault="007B665C" w:rsidP="00DE7F61">
      <w:pPr>
        <w:tabs>
          <w:tab w:val="left" w:pos="2835"/>
        </w:tabs>
        <w:spacing w:after="0" w:line="240" w:lineRule="auto"/>
        <w:ind w:left="2835" w:hanging="2835"/>
        <w:rPr>
          <w:rFonts w:asciiTheme="minorHAnsi" w:hAnsiTheme="minorHAnsi" w:cstheme="minorHAnsi"/>
          <w:szCs w:val="22"/>
        </w:rPr>
      </w:pPr>
      <w:r w:rsidRPr="00DE7F61">
        <w:rPr>
          <w:rFonts w:asciiTheme="minorHAnsi" w:hAnsiTheme="minorHAnsi" w:cstheme="minorHAnsi"/>
          <w:b/>
          <w:szCs w:val="22"/>
        </w:rPr>
        <w:t>REPORTS TO:</w:t>
      </w:r>
      <w:r w:rsidRPr="00DE7F61">
        <w:rPr>
          <w:rFonts w:asciiTheme="minorHAnsi" w:hAnsiTheme="minorHAnsi" w:cstheme="minorHAnsi"/>
          <w:szCs w:val="22"/>
        </w:rPr>
        <w:tab/>
      </w:r>
      <w:r w:rsidR="00DE7F61">
        <w:rPr>
          <w:rFonts w:asciiTheme="minorHAnsi" w:hAnsiTheme="minorHAnsi" w:cstheme="minorHAnsi"/>
          <w:szCs w:val="22"/>
        </w:rPr>
        <w:t>Coordinator of Music</w:t>
      </w:r>
      <w:r w:rsidR="009615B5">
        <w:rPr>
          <w:rFonts w:asciiTheme="minorHAnsi" w:hAnsiTheme="minorHAnsi" w:cstheme="minorHAnsi"/>
          <w:szCs w:val="22"/>
        </w:rPr>
        <w:t xml:space="preserve"> &amp; Performing Arts and Coordinator of Dan</w:t>
      </w:r>
      <w:r w:rsidR="004D5AB9">
        <w:rPr>
          <w:rFonts w:asciiTheme="minorHAnsi" w:hAnsiTheme="minorHAnsi" w:cstheme="minorHAnsi"/>
          <w:szCs w:val="22"/>
        </w:rPr>
        <w:t>c</w:t>
      </w:r>
      <w:r w:rsidR="009615B5">
        <w:rPr>
          <w:rFonts w:asciiTheme="minorHAnsi" w:hAnsiTheme="minorHAnsi" w:cstheme="minorHAnsi"/>
          <w:szCs w:val="22"/>
        </w:rPr>
        <w:t>e &amp; Drama</w:t>
      </w:r>
      <w:r w:rsidR="00DE7F61">
        <w:rPr>
          <w:rFonts w:asciiTheme="minorHAnsi" w:hAnsiTheme="minorHAnsi" w:cstheme="minorHAnsi"/>
          <w:szCs w:val="22"/>
        </w:rPr>
        <w:t xml:space="preserve"> via</w:t>
      </w:r>
      <w:r w:rsidR="004D5AB9">
        <w:rPr>
          <w:rFonts w:asciiTheme="minorHAnsi" w:hAnsiTheme="minorHAnsi" w:cstheme="minorHAnsi"/>
          <w:szCs w:val="22"/>
        </w:rPr>
        <w:t xml:space="preserve"> the</w:t>
      </w:r>
      <w:r w:rsidR="00DE7F61">
        <w:rPr>
          <w:rFonts w:asciiTheme="minorHAnsi" w:hAnsiTheme="minorHAnsi" w:cstheme="minorHAnsi"/>
          <w:szCs w:val="22"/>
        </w:rPr>
        <w:t xml:space="preserve"> </w:t>
      </w:r>
      <w:r w:rsidR="00130CC6" w:rsidRPr="00DE7F61">
        <w:rPr>
          <w:rFonts w:asciiTheme="minorHAnsi" w:hAnsiTheme="minorHAnsi" w:cstheme="minorHAnsi"/>
          <w:color w:val="000000"/>
          <w:szCs w:val="22"/>
          <w:lang w:val="en-AU"/>
        </w:rPr>
        <w:t>Senior School Assistant</w:t>
      </w:r>
      <w:r w:rsidR="004D5AB9">
        <w:rPr>
          <w:rFonts w:asciiTheme="minorHAnsi" w:hAnsiTheme="minorHAnsi" w:cstheme="minorHAnsi"/>
          <w:color w:val="000000"/>
          <w:szCs w:val="22"/>
          <w:lang w:val="en-AU"/>
        </w:rPr>
        <w:t>,</w:t>
      </w:r>
      <w:r w:rsidR="00130CC6">
        <w:rPr>
          <w:rFonts w:asciiTheme="minorHAnsi" w:hAnsiTheme="minorHAnsi" w:cstheme="minorHAnsi"/>
          <w:color w:val="000000"/>
          <w:szCs w:val="22"/>
          <w:lang w:val="en-AU"/>
        </w:rPr>
        <w:t xml:space="preserve"> and the </w:t>
      </w:r>
      <w:r w:rsidR="0068198E" w:rsidRPr="00DE7F61">
        <w:rPr>
          <w:rFonts w:asciiTheme="minorHAnsi" w:hAnsiTheme="minorHAnsi" w:cstheme="minorHAnsi"/>
          <w:szCs w:val="22"/>
        </w:rPr>
        <w:t>Business Manager</w:t>
      </w:r>
      <w:r w:rsidR="00DE7F61">
        <w:rPr>
          <w:rFonts w:asciiTheme="minorHAnsi" w:hAnsiTheme="minorHAnsi" w:cstheme="minorHAnsi"/>
          <w:szCs w:val="22"/>
        </w:rPr>
        <w:t xml:space="preserve"> via </w:t>
      </w:r>
      <w:r w:rsidR="004D5AB9">
        <w:rPr>
          <w:rFonts w:asciiTheme="minorHAnsi" w:hAnsiTheme="minorHAnsi" w:cstheme="minorHAnsi"/>
          <w:szCs w:val="22"/>
        </w:rPr>
        <w:t xml:space="preserve">the </w:t>
      </w:r>
      <w:r w:rsidR="00DE7F61">
        <w:rPr>
          <w:rFonts w:asciiTheme="minorHAnsi" w:hAnsiTheme="minorHAnsi" w:cstheme="minorHAnsi"/>
          <w:szCs w:val="22"/>
        </w:rPr>
        <w:t>Curriculum Coordinator</w:t>
      </w:r>
    </w:p>
    <w:p w14:paraId="7CDC7019" w14:textId="77777777" w:rsidR="00DE7F61" w:rsidRPr="00DE7F61" w:rsidRDefault="00DE7F61" w:rsidP="00DE7F61">
      <w:pPr>
        <w:tabs>
          <w:tab w:val="left" w:pos="2835"/>
        </w:tabs>
        <w:spacing w:after="0" w:line="240" w:lineRule="auto"/>
        <w:rPr>
          <w:rFonts w:asciiTheme="minorHAnsi" w:hAnsiTheme="minorHAnsi" w:cstheme="minorHAnsi"/>
          <w:szCs w:val="22"/>
        </w:rPr>
      </w:pPr>
    </w:p>
    <w:p w14:paraId="4395F95B" w14:textId="166F0AA1" w:rsidR="007B665C" w:rsidRPr="00DE7F61" w:rsidRDefault="007B665C" w:rsidP="00DE7F61">
      <w:pPr>
        <w:tabs>
          <w:tab w:val="left" w:pos="2835"/>
        </w:tabs>
        <w:spacing w:after="0" w:line="240" w:lineRule="auto"/>
        <w:rPr>
          <w:rFonts w:asciiTheme="minorHAnsi" w:hAnsiTheme="minorHAnsi" w:cstheme="minorHAnsi"/>
          <w:szCs w:val="22"/>
        </w:rPr>
      </w:pPr>
      <w:r w:rsidRPr="00DE7F61">
        <w:rPr>
          <w:rFonts w:asciiTheme="minorHAnsi" w:hAnsiTheme="minorHAnsi" w:cstheme="minorHAnsi"/>
          <w:szCs w:val="22"/>
        </w:rPr>
        <w:tab/>
      </w:r>
      <w:r w:rsidRPr="00DE7F61">
        <w:rPr>
          <w:rFonts w:asciiTheme="minorHAnsi" w:hAnsiTheme="minorHAnsi" w:cstheme="minorHAnsi"/>
          <w:szCs w:val="22"/>
        </w:rPr>
        <w:tab/>
      </w:r>
    </w:p>
    <w:p w14:paraId="420041A5" w14:textId="6E530E6A" w:rsidR="007B665C" w:rsidRPr="00DE7F61" w:rsidRDefault="007B665C" w:rsidP="00DE7F61">
      <w:pPr>
        <w:tabs>
          <w:tab w:val="left" w:pos="2835"/>
        </w:tabs>
        <w:spacing w:after="0" w:line="240" w:lineRule="auto"/>
        <w:rPr>
          <w:rFonts w:asciiTheme="minorHAnsi" w:hAnsiTheme="minorHAnsi" w:cstheme="minorHAnsi"/>
          <w:szCs w:val="22"/>
        </w:rPr>
      </w:pPr>
      <w:r w:rsidRPr="00DE7F61">
        <w:rPr>
          <w:rFonts w:asciiTheme="minorHAnsi" w:hAnsiTheme="minorHAnsi" w:cstheme="minorHAnsi"/>
          <w:b/>
          <w:szCs w:val="22"/>
        </w:rPr>
        <w:t>COMMENCEMENT:</w:t>
      </w:r>
      <w:r w:rsidRPr="00DE7F61">
        <w:rPr>
          <w:rFonts w:asciiTheme="minorHAnsi" w:hAnsiTheme="minorHAnsi" w:cstheme="minorHAnsi"/>
          <w:szCs w:val="22"/>
        </w:rPr>
        <w:t xml:space="preserve"> </w:t>
      </w:r>
      <w:r w:rsidRPr="00DE7F61">
        <w:rPr>
          <w:rFonts w:asciiTheme="minorHAnsi" w:hAnsiTheme="minorHAnsi" w:cstheme="minorHAnsi"/>
          <w:szCs w:val="22"/>
        </w:rPr>
        <w:tab/>
      </w:r>
      <w:r w:rsidR="00074C52" w:rsidRPr="00DE7F61">
        <w:rPr>
          <w:rFonts w:asciiTheme="minorHAnsi" w:hAnsiTheme="minorHAnsi" w:cstheme="minorHAnsi"/>
          <w:szCs w:val="22"/>
        </w:rPr>
        <w:t>202</w:t>
      </w:r>
      <w:r w:rsidR="00D56AF2" w:rsidRPr="00DE7F61">
        <w:rPr>
          <w:rFonts w:asciiTheme="minorHAnsi" w:hAnsiTheme="minorHAnsi" w:cstheme="minorHAnsi"/>
          <w:szCs w:val="22"/>
        </w:rPr>
        <w:t>1</w:t>
      </w:r>
    </w:p>
    <w:p w14:paraId="7F43F611" w14:textId="013EF912" w:rsidR="00130CC6" w:rsidRDefault="007B665C" w:rsidP="00DE7F61">
      <w:pPr>
        <w:tabs>
          <w:tab w:val="left" w:pos="2835"/>
        </w:tabs>
        <w:spacing w:after="0" w:line="240" w:lineRule="auto"/>
        <w:ind w:left="3600" w:hanging="3600"/>
        <w:rPr>
          <w:rFonts w:asciiTheme="minorHAnsi" w:hAnsiTheme="minorHAnsi" w:cstheme="minorHAnsi"/>
          <w:szCs w:val="22"/>
        </w:rPr>
      </w:pPr>
      <w:r w:rsidRPr="00DE7F61">
        <w:rPr>
          <w:rFonts w:asciiTheme="minorHAnsi" w:hAnsiTheme="minorHAnsi" w:cstheme="minorHAnsi"/>
          <w:b/>
          <w:szCs w:val="22"/>
        </w:rPr>
        <w:tab/>
      </w:r>
      <w:r w:rsidRPr="00DE7F61">
        <w:rPr>
          <w:rFonts w:asciiTheme="minorHAnsi" w:hAnsiTheme="minorHAnsi" w:cstheme="minorHAnsi"/>
          <w:b/>
          <w:szCs w:val="22"/>
        </w:rPr>
        <w:tab/>
      </w:r>
      <w:r w:rsidRPr="00DE7F61">
        <w:rPr>
          <w:rFonts w:asciiTheme="minorHAnsi" w:hAnsiTheme="minorHAnsi" w:cstheme="minorHAnsi"/>
          <w:szCs w:val="22"/>
        </w:rPr>
        <w:tab/>
      </w:r>
    </w:p>
    <w:p w14:paraId="5FEA352F" w14:textId="3CF788B2" w:rsidR="007B665C" w:rsidRPr="00DE7F61" w:rsidRDefault="007B665C" w:rsidP="00DE7F61">
      <w:pPr>
        <w:tabs>
          <w:tab w:val="left" w:pos="2835"/>
        </w:tabs>
        <w:spacing w:after="0" w:line="240" w:lineRule="auto"/>
        <w:ind w:left="3600" w:hanging="3600"/>
        <w:rPr>
          <w:rFonts w:asciiTheme="minorHAnsi" w:hAnsiTheme="minorHAnsi" w:cstheme="minorHAnsi"/>
          <w:szCs w:val="22"/>
        </w:rPr>
      </w:pPr>
      <w:r w:rsidRPr="00DE7F61">
        <w:rPr>
          <w:rFonts w:asciiTheme="minorHAnsi" w:hAnsiTheme="minorHAnsi" w:cstheme="minorHAnsi"/>
          <w:szCs w:val="22"/>
        </w:rPr>
        <w:tab/>
      </w:r>
    </w:p>
    <w:p w14:paraId="28A24F8B" w14:textId="5794E2F7" w:rsidR="007B665C" w:rsidRPr="00DE7F61" w:rsidRDefault="007B665C" w:rsidP="00DE7F61">
      <w:pPr>
        <w:spacing w:after="0" w:line="240" w:lineRule="auto"/>
        <w:rPr>
          <w:rFonts w:asciiTheme="minorHAnsi" w:hAnsiTheme="minorHAnsi" w:cstheme="minorHAnsi"/>
          <w:b/>
          <w:szCs w:val="22"/>
        </w:rPr>
      </w:pPr>
      <w:r w:rsidRPr="00DE7F61">
        <w:rPr>
          <w:rFonts w:asciiTheme="minorHAnsi" w:hAnsiTheme="minorHAnsi" w:cstheme="minorHAnsi"/>
          <w:b/>
          <w:szCs w:val="22"/>
        </w:rPr>
        <w:t>POSITION OVERVIEW:</w:t>
      </w:r>
    </w:p>
    <w:p w14:paraId="2057CFA9" w14:textId="0A722026" w:rsidR="007B665C" w:rsidRPr="00DE7F61" w:rsidRDefault="007B665C" w:rsidP="00DE7F61">
      <w:pPr>
        <w:tabs>
          <w:tab w:val="left" w:pos="2250"/>
        </w:tabs>
        <w:spacing w:after="0" w:line="240" w:lineRule="auto"/>
        <w:rPr>
          <w:rFonts w:asciiTheme="minorHAnsi" w:hAnsiTheme="minorHAnsi" w:cstheme="minorHAnsi"/>
          <w:b/>
          <w:szCs w:val="22"/>
        </w:rPr>
      </w:pPr>
      <w:r w:rsidRPr="00DE7F61">
        <w:rPr>
          <w:rFonts w:asciiTheme="minorHAnsi" w:hAnsiTheme="minorHAnsi" w:cstheme="minorHAnsi"/>
          <w:b/>
          <w:szCs w:val="22"/>
        </w:rPr>
        <w:t>Liaises with:</w:t>
      </w:r>
      <w:r w:rsidRPr="00DE7F61">
        <w:rPr>
          <w:rFonts w:asciiTheme="minorHAnsi" w:hAnsiTheme="minorHAnsi" w:cstheme="minorHAnsi"/>
          <w:b/>
          <w:szCs w:val="22"/>
        </w:rPr>
        <w:tab/>
      </w:r>
    </w:p>
    <w:p w14:paraId="63C6548B" w14:textId="0BAD9DE9" w:rsidR="007B665C" w:rsidRPr="00DE7F61" w:rsidRDefault="007B665C" w:rsidP="00DE7F61">
      <w:pPr>
        <w:tabs>
          <w:tab w:val="left" w:pos="2250"/>
        </w:tabs>
        <w:spacing w:after="0" w:line="240" w:lineRule="auto"/>
        <w:rPr>
          <w:rFonts w:asciiTheme="minorHAnsi" w:hAnsiTheme="minorHAnsi" w:cstheme="minorHAnsi"/>
          <w:szCs w:val="22"/>
        </w:rPr>
      </w:pPr>
      <w:r w:rsidRPr="00DE7F61">
        <w:rPr>
          <w:rFonts w:asciiTheme="minorHAnsi" w:hAnsiTheme="minorHAnsi" w:cstheme="minorHAnsi"/>
          <w:szCs w:val="22"/>
        </w:rPr>
        <w:t>1. Deputy Principal</w:t>
      </w:r>
    </w:p>
    <w:p w14:paraId="1E8FA0C1" w14:textId="4ED86C1C" w:rsidR="00463F18" w:rsidRPr="00DE7F61" w:rsidRDefault="00463F18" w:rsidP="00DE7F61">
      <w:pPr>
        <w:tabs>
          <w:tab w:val="left" w:pos="2250"/>
        </w:tabs>
        <w:spacing w:after="0" w:line="240" w:lineRule="auto"/>
        <w:rPr>
          <w:rFonts w:asciiTheme="minorHAnsi" w:hAnsiTheme="minorHAnsi" w:cstheme="minorHAnsi"/>
          <w:szCs w:val="22"/>
        </w:rPr>
      </w:pPr>
      <w:r w:rsidRPr="00DE7F61">
        <w:rPr>
          <w:rFonts w:asciiTheme="minorHAnsi" w:hAnsiTheme="minorHAnsi" w:cstheme="minorHAnsi"/>
          <w:szCs w:val="22"/>
        </w:rPr>
        <w:t>2. Business Manager</w:t>
      </w:r>
    </w:p>
    <w:p w14:paraId="07A04BF0" w14:textId="53CD311F" w:rsidR="00463F18" w:rsidRPr="00DE7F61" w:rsidRDefault="00463F18" w:rsidP="00DE7F61">
      <w:pPr>
        <w:tabs>
          <w:tab w:val="left" w:pos="2250"/>
        </w:tabs>
        <w:spacing w:after="0" w:line="240" w:lineRule="auto"/>
        <w:rPr>
          <w:rFonts w:asciiTheme="minorHAnsi" w:hAnsiTheme="minorHAnsi" w:cstheme="minorHAnsi"/>
          <w:szCs w:val="22"/>
        </w:rPr>
      </w:pPr>
      <w:r w:rsidRPr="00DE7F61">
        <w:rPr>
          <w:rFonts w:asciiTheme="minorHAnsi" w:hAnsiTheme="minorHAnsi" w:cstheme="minorHAnsi"/>
          <w:szCs w:val="22"/>
        </w:rPr>
        <w:t>3. Curriculum Coordinator</w:t>
      </w:r>
    </w:p>
    <w:p w14:paraId="4AA643A5" w14:textId="66D9D0B3" w:rsidR="007B665C" w:rsidRPr="00DE7F61" w:rsidRDefault="00463F18" w:rsidP="00DE7F61">
      <w:pPr>
        <w:tabs>
          <w:tab w:val="left" w:pos="2250"/>
        </w:tabs>
        <w:spacing w:after="0" w:line="240" w:lineRule="auto"/>
        <w:rPr>
          <w:rFonts w:asciiTheme="minorHAnsi" w:hAnsiTheme="minorHAnsi" w:cstheme="minorHAnsi"/>
          <w:szCs w:val="22"/>
        </w:rPr>
      </w:pPr>
      <w:r w:rsidRPr="00DE7F61">
        <w:rPr>
          <w:rFonts w:asciiTheme="minorHAnsi" w:hAnsiTheme="minorHAnsi" w:cstheme="minorHAnsi"/>
          <w:szCs w:val="22"/>
        </w:rPr>
        <w:t xml:space="preserve">4. </w:t>
      </w:r>
      <w:r w:rsidR="0068198E" w:rsidRPr="00DE7F61">
        <w:rPr>
          <w:rFonts w:asciiTheme="minorHAnsi" w:hAnsiTheme="minorHAnsi" w:cstheme="minorHAnsi"/>
          <w:szCs w:val="22"/>
        </w:rPr>
        <w:t>Teachers</w:t>
      </w:r>
    </w:p>
    <w:p w14:paraId="677DE10A" w14:textId="28F5266D" w:rsidR="007B665C" w:rsidRPr="00DE7F61" w:rsidRDefault="00463F18" w:rsidP="00DE7F61">
      <w:pPr>
        <w:tabs>
          <w:tab w:val="left" w:pos="2250"/>
        </w:tabs>
        <w:spacing w:after="0" w:line="240" w:lineRule="auto"/>
        <w:rPr>
          <w:rFonts w:asciiTheme="minorHAnsi" w:hAnsiTheme="minorHAnsi" w:cstheme="minorHAnsi"/>
          <w:szCs w:val="22"/>
        </w:rPr>
      </w:pPr>
      <w:r w:rsidRPr="00DE7F61">
        <w:rPr>
          <w:rFonts w:asciiTheme="minorHAnsi" w:hAnsiTheme="minorHAnsi" w:cstheme="minorHAnsi"/>
          <w:szCs w:val="22"/>
        </w:rPr>
        <w:t xml:space="preserve">5. </w:t>
      </w:r>
      <w:r w:rsidR="0068198E" w:rsidRPr="00DE7F61">
        <w:rPr>
          <w:rFonts w:asciiTheme="minorHAnsi" w:hAnsiTheme="minorHAnsi" w:cstheme="minorHAnsi"/>
          <w:szCs w:val="22"/>
        </w:rPr>
        <w:t xml:space="preserve">Music Tutors </w:t>
      </w:r>
    </w:p>
    <w:p w14:paraId="6AB1FFF6" w14:textId="2473C3D7" w:rsidR="0068198E" w:rsidRPr="00DE7F61" w:rsidRDefault="00463F18" w:rsidP="00DE7F61">
      <w:pPr>
        <w:tabs>
          <w:tab w:val="left" w:pos="2250"/>
        </w:tabs>
        <w:spacing w:after="0" w:line="240" w:lineRule="auto"/>
        <w:rPr>
          <w:rFonts w:asciiTheme="minorHAnsi" w:hAnsiTheme="minorHAnsi" w:cstheme="minorHAnsi"/>
          <w:szCs w:val="22"/>
        </w:rPr>
      </w:pPr>
      <w:r w:rsidRPr="00DE7F61">
        <w:rPr>
          <w:rFonts w:asciiTheme="minorHAnsi" w:hAnsiTheme="minorHAnsi" w:cstheme="minorHAnsi"/>
          <w:szCs w:val="22"/>
        </w:rPr>
        <w:t>6.</w:t>
      </w:r>
      <w:r w:rsidR="0068198E" w:rsidRPr="00DE7F61">
        <w:rPr>
          <w:rFonts w:asciiTheme="minorHAnsi" w:hAnsiTheme="minorHAnsi" w:cstheme="minorHAnsi"/>
          <w:szCs w:val="22"/>
        </w:rPr>
        <w:t xml:space="preserve"> Music accompanists </w:t>
      </w:r>
    </w:p>
    <w:p w14:paraId="64F044F0" w14:textId="79DD3FD7" w:rsidR="00463F18" w:rsidRPr="00DE7F61" w:rsidRDefault="00463F18" w:rsidP="00DE7F61">
      <w:pPr>
        <w:tabs>
          <w:tab w:val="left" w:pos="2250"/>
        </w:tabs>
        <w:spacing w:after="0" w:line="240" w:lineRule="auto"/>
        <w:rPr>
          <w:rFonts w:asciiTheme="minorHAnsi" w:hAnsiTheme="minorHAnsi" w:cstheme="minorHAnsi"/>
          <w:szCs w:val="22"/>
        </w:rPr>
      </w:pPr>
      <w:r w:rsidRPr="00DE7F61">
        <w:rPr>
          <w:rFonts w:asciiTheme="minorHAnsi" w:hAnsiTheme="minorHAnsi" w:cstheme="minorHAnsi"/>
          <w:szCs w:val="22"/>
        </w:rPr>
        <w:t>7. Parents and Guardians</w:t>
      </w:r>
    </w:p>
    <w:p w14:paraId="6246D430" w14:textId="77777777" w:rsidR="00130CC6" w:rsidRDefault="00130CC6" w:rsidP="00DE7F61">
      <w:pPr>
        <w:spacing w:before="150" w:after="0" w:line="240" w:lineRule="auto"/>
        <w:rPr>
          <w:rFonts w:asciiTheme="minorHAnsi" w:hAnsiTheme="minorHAnsi" w:cstheme="minorHAnsi"/>
          <w:szCs w:val="22"/>
        </w:rPr>
      </w:pPr>
    </w:p>
    <w:p w14:paraId="7823EAC5" w14:textId="6D43EF79" w:rsidR="00B91695" w:rsidRPr="00DE7F61" w:rsidRDefault="00B91695" w:rsidP="00DE7F61">
      <w:pPr>
        <w:spacing w:before="150" w:after="0" w:line="240" w:lineRule="auto"/>
        <w:rPr>
          <w:rFonts w:asciiTheme="minorHAnsi" w:hAnsiTheme="minorHAnsi" w:cstheme="minorHAnsi"/>
          <w:color w:val="000000"/>
          <w:szCs w:val="22"/>
          <w:lang w:eastAsia="en-AU"/>
        </w:rPr>
      </w:pPr>
      <w:r w:rsidRPr="00DE7F61">
        <w:rPr>
          <w:rFonts w:asciiTheme="minorHAnsi" w:hAnsiTheme="minorHAnsi" w:cstheme="minorHAnsi"/>
          <w:b/>
          <w:bCs/>
          <w:color w:val="000000"/>
          <w:szCs w:val="22"/>
          <w:lang w:eastAsia="en-AU"/>
        </w:rPr>
        <w:t>Conditions of Employment</w:t>
      </w:r>
      <w:r w:rsidRPr="00DE7F61">
        <w:rPr>
          <w:rFonts w:asciiTheme="minorHAnsi" w:hAnsiTheme="minorHAnsi" w:cstheme="minorHAnsi"/>
          <w:color w:val="000000"/>
          <w:szCs w:val="22"/>
          <w:lang w:eastAsia="en-AU"/>
        </w:rPr>
        <w:br/>
        <w:t xml:space="preserve">Terms and conditions of employment are according to the AIS MEA Agreement. </w:t>
      </w:r>
      <w:r w:rsidR="00716EB4" w:rsidRPr="00DE7F61">
        <w:rPr>
          <w:rFonts w:asciiTheme="minorHAnsi" w:hAnsiTheme="minorHAnsi" w:cstheme="minorHAnsi"/>
          <w:color w:val="000000"/>
          <w:szCs w:val="22"/>
          <w:lang w:eastAsia="en-AU"/>
        </w:rPr>
        <w:t xml:space="preserve">This is </w:t>
      </w:r>
      <w:r w:rsidR="006059BD" w:rsidRPr="00DE7F61">
        <w:rPr>
          <w:rFonts w:asciiTheme="minorHAnsi" w:hAnsiTheme="minorHAnsi" w:cstheme="minorHAnsi"/>
          <w:color w:val="000000"/>
          <w:szCs w:val="22"/>
          <w:lang w:eastAsia="en-AU"/>
        </w:rPr>
        <w:t>a Level 2 Clerical Officer</w:t>
      </w:r>
      <w:r w:rsidR="00716EB4" w:rsidRPr="00DE7F61">
        <w:rPr>
          <w:rFonts w:asciiTheme="minorHAnsi" w:hAnsiTheme="minorHAnsi" w:cstheme="minorHAnsi"/>
          <w:color w:val="000000"/>
          <w:szCs w:val="22"/>
          <w:lang w:eastAsia="en-AU"/>
        </w:rPr>
        <w:t xml:space="preserve"> role. </w:t>
      </w:r>
    </w:p>
    <w:p w14:paraId="42D99A67" w14:textId="435D69F3" w:rsidR="00B91695" w:rsidRPr="00DE7F61" w:rsidRDefault="00B91695" w:rsidP="00DE7F61">
      <w:pPr>
        <w:spacing w:before="150" w:after="0" w:line="240" w:lineRule="auto"/>
        <w:rPr>
          <w:rFonts w:asciiTheme="minorHAnsi" w:hAnsiTheme="minorHAnsi" w:cstheme="minorHAnsi"/>
          <w:color w:val="000000"/>
          <w:szCs w:val="22"/>
          <w:lang w:eastAsia="en-AU"/>
        </w:rPr>
      </w:pPr>
      <w:r w:rsidRPr="00DE7F61">
        <w:rPr>
          <w:rFonts w:asciiTheme="minorHAnsi" w:hAnsiTheme="minorHAnsi" w:cstheme="minorHAnsi"/>
          <w:b/>
          <w:bCs/>
          <w:color w:val="000000"/>
          <w:szCs w:val="22"/>
          <w:lang w:eastAsia="en-AU"/>
        </w:rPr>
        <w:t>Hours of Duty</w:t>
      </w:r>
      <w:r w:rsidRPr="00DE7F61">
        <w:rPr>
          <w:rFonts w:asciiTheme="minorHAnsi" w:hAnsiTheme="minorHAnsi" w:cstheme="minorHAnsi"/>
          <w:color w:val="000000"/>
          <w:szCs w:val="22"/>
          <w:lang w:eastAsia="en-AU"/>
        </w:rPr>
        <w:br/>
        <w:t xml:space="preserve">7.30 to 3.30pm </w:t>
      </w:r>
      <w:r w:rsidR="00B67027">
        <w:rPr>
          <w:rFonts w:asciiTheme="minorHAnsi" w:hAnsiTheme="minorHAnsi" w:cstheme="minorHAnsi"/>
          <w:color w:val="000000"/>
          <w:szCs w:val="22"/>
          <w:lang w:eastAsia="en-AU"/>
        </w:rPr>
        <w:t xml:space="preserve">or 8 – 4 pm </w:t>
      </w:r>
      <w:r w:rsidRPr="00DE7F61">
        <w:rPr>
          <w:rFonts w:asciiTheme="minorHAnsi" w:hAnsiTheme="minorHAnsi" w:cstheme="minorHAnsi"/>
          <w:color w:val="000000"/>
          <w:szCs w:val="22"/>
          <w:lang w:eastAsia="en-AU"/>
        </w:rPr>
        <w:t xml:space="preserve">(although some flexibility may be required if ensembles are scheduled after school). Some after hours work may be required at school events for which time in lieu will be provided. </w:t>
      </w:r>
    </w:p>
    <w:p w14:paraId="310547FF" w14:textId="329DE805" w:rsidR="00B91695" w:rsidRPr="00DE7F61" w:rsidRDefault="00B91695" w:rsidP="00DE7F61">
      <w:pPr>
        <w:spacing w:before="150" w:after="0" w:line="240" w:lineRule="auto"/>
        <w:rPr>
          <w:rFonts w:asciiTheme="minorHAnsi" w:hAnsiTheme="minorHAnsi" w:cstheme="minorHAnsi"/>
          <w:color w:val="000000"/>
          <w:szCs w:val="22"/>
          <w:lang w:eastAsia="en-AU"/>
        </w:rPr>
      </w:pPr>
      <w:r w:rsidRPr="00DE7F61">
        <w:rPr>
          <w:rFonts w:asciiTheme="minorHAnsi" w:hAnsiTheme="minorHAnsi" w:cstheme="minorHAnsi"/>
          <w:color w:val="000000"/>
          <w:szCs w:val="22"/>
          <w:lang w:eastAsia="en-AU"/>
        </w:rPr>
        <w:t xml:space="preserve">The </w:t>
      </w:r>
      <w:r w:rsidR="006059BD" w:rsidRPr="00DE7F61">
        <w:rPr>
          <w:rFonts w:asciiTheme="minorHAnsi" w:hAnsiTheme="minorHAnsi" w:cstheme="minorHAnsi"/>
          <w:color w:val="000000"/>
          <w:szCs w:val="22"/>
          <w:lang w:val="en-AU"/>
        </w:rPr>
        <w:t>Administrative</w:t>
      </w:r>
      <w:r w:rsidRPr="00DE7F61">
        <w:rPr>
          <w:rFonts w:asciiTheme="minorHAnsi" w:hAnsiTheme="minorHAnsi" w:cstheme="minorHAnsi"/>
          <w:color w:val="000000"/>
          <w:szCs w:val="22"/>
          <w:lang w:val="en-AU"/>
        </w:rPr>
        <w:t xml:space="preserve"> Assistant </w:t>
      </w:r>
      <w:r w:rsidR="00463F18" w:rsidRPr="00DE7F61">
        <w:rPr>
          <w:rFonts w:asciiTheme="minorHAnsi" w:hAnsiTheme="minorHAnsi" w:cstheme="minorHAnsi"/>
          <w:color w:val="000000"/>
          <w:szCs w:val="22"/>
          <w:lang w:val="en-AU"/>
        </w:rPr>
        <w:t>role is</w:t>
      </w:r>
      <w:r w:rsidRPr="00DE7F61">
        <w:rPr>
          <w:rFonts w:asciiTheme="minorHAnsi" w:hAnsiTheme="minorHAnsi" w:cstheme="minorHAnsi"/>
          <w:color w:val="000000"/>
          <w:szCs w:val="22"/>
          <w:lang w:eastAsia="en-AU"/>
        </w:rPr>
        <w:t xml:space="preserve"> a permanent position</w:t>
      </w:r>
      <w:r w:rsidR="004D5AB9">
        <w:rPr>
          <w:rFonts w:asciiTheme="minorHAnsi" w:hAnsiTheme="minorHAnsi" w:cstheme="minorHAnsi"/>
          <w:color w:val="000000"/>
          <w:szCs w:val="22"/>
          <w:lang w:eastAsia="en-AU"/>
        </w:rPr>
        <w:t>.</w:t>
      </w:r>
    </w:p>
    <w:p w14:paraId="7FC18BDC" w14:textId="77777777" w:rsidR="00DE7F61" w:rsidRDefault="00DE7F61" w:rsidP="00DE7F61">
      <w:pPr>
        <w:tabs>
          <w:tab w:val="left" w:pos="2250"/>
        </w:tabs>
        <w:spacing w:after="0" w:line="240" w:lineRule="auto"/>
        <w:rPr>
          <w:rFonts w:asciiTheme="minorHAnsi" w:hAnsiTheme="minorHAnsi" w:cstheme="minorHAnsi"/>
          <w:szCs w:val="22"/>
        </w:rPr>
      </w:pPr>
    </w:p>
    <w:p w14:paraId="6F42C191" w14:textId="1020C0F0" w:rsidR="007B665C" w:rsidRPr="00DE7F61" w:rsidRDefault="007B665C" w:rsidP="00DE7F61">
      <w:pPr>
        <w:tabs>
          <w:tab w:val="left" w:pos="2250"/>
        </w:tabs>
        <w:spacing w:after="0" w:line="240" w:lineRule="auto"/>
        <w:rPr>
          <w:rFonts w:asciiTheme="minorHAnsi" w:hAnsiTheme="minorHAnsi" w:cstheme="minorHAnsi"/>
          <w:szCs w:val="22"/>
        </w:rPr>
      </w:pPr>
      <w:r w:rsidRPr="00DE7F61">
        <w:rPr>
          <w:rFonts w:asciiTheme="minorHAnsi" w:hAnsiTheme="minorHAnsi" w:cstheme="minorHAnsi"/>
          <w:b/>
          <w:szCs w:val="22"/>
        </w:rPr>
        <w:t>P</w:t>
      </w:r>
      <w:r w:rsidR="00DE7F61">
        <w:rPr>
          <w:rFonts w:asciiTheme="minorHAnsi" w:hAnsiTheme="minorHAnsi" w:cstheme="minorHAnsi"/>
          <w:b/>
          <w:szCs w:val="22"/>
        </w:rPr>
        <w:t>hilos</w:t>
      </w:r>
      <w:r w:rsidR="00B67027">
        <w:rPr>
          <w:rFonts w:asciiTheme="minorHAnsi" w:hAnsiTheme="minorHAnsi" w:cstheme="minorHAnsi"/>
          <w:b/>
          <w:szCs w:val="22"/>
        </w:rPr>
        <w:t>o</w:t>
      </w:r>
      <w:r w:rsidR="00DE7F61">
        <w:rPr>
          <w:rFonts w:asciiTheme="minorHAnsi" w:hAnsiTheme="minorHAnsi" w:cstheme="minorHAnsi"/>
          <w:b/>
          <w:szCs w:val="22"/>
        </w:rPr>
        <w:t>phy</w:t>
      </w:r>
      <w:r w:rsidRPr="00DE7F61">
        <w:rPr>
          <w:rFonts w:asciiTheme="minorHAnsi" w:hAnsiTheme="minorHAnsi" w:cstheme="minorHAnsi"/>
          <w:b/>
          <w:szCs w:val="22"/>
        </w:rPr>
        <w:t>:</w:t>
      </w:r>
      <w:r w:rsidRPr="00DE7F61">
        <w:rPr>
          <w:rFonts w:asciiTheme="minorHAnsi" w:hAnsiTheme="minorHAnsi" w:cstheme="minorHAnsi"/>
          <w:b/>
          <w:szCs w:val="22"/>
        </w:rPr>
        <w:tab/>
      </w:r>
    </w:p>
    <w:p w14:paraId="3DFBCAC4" w14:textId="6BDEA60B" w:rsidR="007B665C" w:rsidRPr="00DE7F61" w:rsidRDefault="007B665C" w:rsidP="00DE7F61">
      <w:pPr>
        <w:spacing w:after="0" w:line="240" w:lineRule="auto"/>
        <w:rPr>
          <w:rFonts w:asciiTheme="minorHAnsi" w:hAnsiTheme="minorHAnsi" w:cstheme="minorHAnsi"/>
          <w:szCs w:val="22"/>
        </w:rPr>
      </w:pPr>
      <w:r w:rsidRPr="00DE7F61">
        <w:rPr>
          <w:rFonts w:asciiTheme="minorHAnsi" w:hAnsiTheme="minorHAnsi" w:cstheme="minorHAnsi"/>
          <w:szCs w:val="22"/>
        </w:rPr>
        <w:t xml:space="preserve">The care of and interest in the individual student is one of the most important aspect that differentiates Pittwater House from other education institutions. Differentiating between the sexes and maximising the pedagogical needs of each gender is a core aim of Pittwater House Schooling. </w:t>
      </w:r>
    </w:p>
    <w:p w14:paraId="0280C8BE" w14:textId="31995905" w:rsidR="007B665C" w:rsidRPr="00DE7F61" w:rsidRDefault="007B665C" w:rsidP="00DE7F61">
      <w:pPr>
        <w:spacing w:after="0" w:line="240" w:lineRule="auto"/>
        <w:rPr>
          <w:rFonts w:asciiTheme="minorHAnsi" w:hAnsiTheme="minorHAnsi" w:cstheme="minorHAnsi"/>
          <w:szCs w:val="22"/>
        </w:rPr>
      </w:pPr>
      <w:r w:rsidRPr="00DE7F61">
        <w:rPr>
          <w:rFonts w:asciiTheme="minorHAnsi" w:hAnsiTheme="minorHAnsi" w:cstheme="minorHAnsi"/>
          <w:szCs w:val="22"/>
        </w:rPr>
        <w:t xml:space="preserve">Providing the students with an academic, relevant, global, 21st century educational experience that encourages the use of technology and critical thinking skills is central to the Pittwater House service.    </w:t>
      </w:r>
    </w:p>
    <w:p w14:paraId="21A1C969" w14:textId="16D2E080" w:rsidR="007B665C" w:rsidRDefault="007B665C" w:rsidP="00DE7F61">
      <w:pPr>
        <w:spacing w:after="0" w:line="240" w:lineRule="auto"/>
        <w:rPr>
          <w:rFonts w:asciiTheme="minorHAnsi" w:hAnsiTheme="minorHAnsi" w:cstheme="minorHAnsi"/>
          <w:szCs w:val="22"/>
        </w:rPr>
      </w:pPr>
      <w:r w:rsidRPr="00DE7F61">
        <w:rPr>
          <w:rFonts w:asciiTheme="minorHAnsi" w:hAnsiTheme="minorHAnsi" w:cstheme="minorHAnsi"/>
          <w:szCs w:val="22"/>
        </w:rPr>
        <w:t>Honesty and integrity are the first of the Pittwater House Core Values and need to be reflected in staff attitude towards all areas of the school.   Confidentiality of records and information, both personal and corporate, is of paramount importance.  In all dealings with parents, pupils, staff and members of the public your approach needs to reflect the high standard and reputation of the Schools and your actions need to be in accordance with relevant laws.</w:t>
      </w:r>
    </w:p>
    <w:p w14:paraId="32FB4832" w14:textId="77777777" w:rsidR="00130CC6" w:rsidRPr="00DE7F61" w:rsidRDefault="00130CC6" w:rsidP="00DE7F61">
      <w:pPr>
        <w:spacing w:after="0" w:line="240" w:lineRule="auto"/>
        <w:rPr>
          <w:rFonts w:asciiTheme="minorHAnsi" w:hAnsiTheme="minorHAnsi" w:cstheme="minorHAnsi"/>
          <w:szCs w:val="22"/>
        </w:rPr>
      </w:pPr>
    </w:p>
    <w:p w14:paraId="6BCA8AFE" w14:textId="40DCFABD" w:rsidR="00DE7F61" w:rsidRPr="00DE7F61" w:rsidRDefault="007B665C" w:rsidP="00DE7F61">
      <w:pPr>
        <w:spacing w:before="150" w:after="0" w:line="240" w:lineRule="auto"/>
        <w:rPr>
          <w:rFonts w:asciiTheme="minorHAnsi" w:hAnsiTheme="minorHAnsi" w:cstheme="minorHAnsi"/>
          <w:color w:val="000000"/>
          <w:szCs w:val="22"/>
          <w:lang w:val="en-AU"/>
        </w:rPr>
      </w:pPr>
      <w:r w:rsidRPr="00DE7F61">
        <w:rPr>
          <w:rFonts w:asciiTheme="minorHAnsi" w:hAnsiTheme="minorHAnsi" w:cstheme="minorHAnsi"/>
          <w:b/>
          <w:bCs/>
          <w:color w:val="000000"/>
          <w:szCs w:val="22"/>
          <w:lang w:eastAsia="en-AU"/>
        </w:rPr>
        <w:t>The Role</w:t>
      </w:r>
      <w:r w:rsidRPr="00DE7F61">
        <w:rPr>
          <w:rFonts w:asciiTheme="minorHAnsi" w:hAnsiTheme="minorHAnsi" w:cstheme="minorHAnsi"/>
          <w:color w:val="000000"/>
          <w:szCs w:val="22"/>
          <w:lang w:eastAsia="en-AU"/>
        </w:rPr>
        <w:br/>
      </w:r>
      <w:r w:rsidR="0068198E" w:rsidRPr="00DE7F61">
        <w:rPr>
          <w:rFonts w:asciiTheme="minorHAnsi" w:hAnsiTheme="minorHAnsi" w:cstheme="minorHAnsi"/>
          <w:color w:val="000000"/>
          <w:szCs w:val="22"/>
          <w:lang w:val="en-AU"/>
        </w:rPr>
        <w:t xml:space="preserve">The role of the </w:t>
      </w:r>
      <w:r w:rsidR="00463F18" w:rsidRPr="00DE7F61">
        <w:rPr>
          <w:rFonts w:asciiTheme="minorHAnsi" w:hAnsiTheme="minorHAnsi" w:cstheme="minorHAnsi"/>
          <w:szCs w:val="22"/>
        </w:rPr>
        <w:t xml:space="preserve">Administrative Assistant – Curriculum </w:t>
      </w:r>
      <w:r w:rsidR="004D5AB9">
        <w:rPr>
          <w:rFonts w:asciiTheme="minorHAnsi" w:hAnsiTheme="minorHAnsi" w:cstheme="minorHAnsi"/>
          <w:szCs w:val="22"/>
        </w:rPr>
        <w:t xml:space="preserve">and </w:t>
      </w:r>
      <w:r w:rsidR="00463F18" w:rsidRPr="00DE7F61">
        <w:rPr>
          <w:rFonts w:asciiTheme="minorHAnsi" w:hAnsiTheme="minorHAnsi" w:cstheme="minorHAnsi"/>
          <w:szCs w:val="22"/>
        </w:rPr>
        <w:t xml:space="preserve">Performing Arts </w:t>
      </w:r>
      <w:r w:rsidR="0068198E" w:rsidRPr="00DE7F61">
        <w:rPr>
          <w:rFonts w:asciiTheme="minorHAnsi" w:hAnsiTheme="minorHAnsi" w:cstheme="minorHAnsi"/>
          <w:color w:val="000000"/>
          <w:szCs w:val="22"/>
          <w:lang w:val="en-AU"/>
        </w:rPr>
        <w:t>at Pittwater House is</w:t>
      </w:r>
      <w:r w:rsidR="00463F18" w:rsidRPr="00DE7F61">
        <w:rPr>
          <w:rFonts w:asciiTheme="minorHAnsi" w:hAnsiTheme="minorHAnsi" w:cstheme="minorHAnsi"/>
          <w:color w:val="000000"/>
          <w:szCs w:val="22"/>
          <w:lang w:val="en-AU"/>
        </w:rPr>
        <w:t xml:space="preserve"> two-</w:t>
      </w:r>
      <w:r w:rsidR="00463F18" w:rsidRPr="00DE7F61">
        <w:rPr>
          <w:rFonts w:asciiTheme="minorHAnsi" w:hAnsiTheme="minorHAnsi" w:cstheme="minorHAnsi"/>
          <w:color w:val="000000"/>
          <w:szCs w:val="22"/>
          <w:lang w:val="en-AU"/>
        </w:rPr>
        <w:lastRenderedPageBreak/>
        <w:t xml:space="preserve">fold.  Approximately three days </w:t>
      </w:r>
      <w:r w:rsidR="00130CC6">
        <w:rPr>
          <w:rFonts w:asciiTheme="minorHAnsi" w:hAnsiTheme="minorHAnsi" w:cstheme="minorHAnsi"/>
          <w:color w:val="000000"/>
          <w:szCs w:val="22"/>
          <w:lang w:val="en-AU"/>
        </w:rPr>
        <w:t xml:space="preserve">per week </w:t>
      </w:r>
      <w:r w:rsidR="00463F18" w:rsidRPr="00DE7F61">
        <w:rPr>
          <w:rFonts w:asciiTheme="minorHAnsi" w:hAnsiTheme="minorHAnsi" w:cstheme="minorHAnsi"/>
          <w:color w:val="000000"/>
          <w:szCs w:val="22"/>
          <w:lang w:val="en-AU"/>
        </w:rPr>
        <w:t xml:space="preserve">will be spent </w:t>
      </w:r>
      <w:r w:rsidR="00463F18" w:rsidRPr="00DE7F61">
        <w:rPr>
          <w:rFonts w:asciiTheme="minorHAnsi" w:hAnsiTheme="minorHAnsi" w:cstheme="minorHAnsi"/>
          <w:szCs w:val="22"/>
          <w:lang w:eastAsia="en-AU"/>
        </w:rPr>
        <w:t>provid</w:t>
      </w:r>
      <w:r w:rsidR="00DE7F61" w:rsidRPr="00DE7F61">
        <w:rPr>
          <w:rFonts w:asciiTheme="minorHAnsi" w:hAnsiTheme="minorHAnsi" w:cstheme="minorHAnsi"/>
          <w:szCs w:val="22"/>
          <w:lang w:eastAsia="en-AU"/>
        </w:rPr>
        <w:t>ing</w:t>
      </w:r>
      <w:r w:rsidR="00463F18" w:rsidRPr="00DE7F61">
        <w:rPr>
          <w:rFonts w:asciiTheme="minorHAnsi" w:hAnsiTheme="minorHAnsi" w:cstheme="minorHAnsi"/>
          <w:szCs w:val="22"/>
          <w:lang w:eastAsia="en-AU"/>
        </w:rPr>
        <w:t xml:space="preserve"> support and assistance to the </w:t>
      </w:r>
      <w:r w:rsidR="004D5AB9">
        <w:rPr>
          <w:rFonts w:asciiTheme="minorHAnsi" w:hAnsiTheme="minorHAnsi" w:cstheme="minorHAnsi"/>
          <w:szCs w:val="22"/>
          <w:lang w:eastAsia="en-AU"/>
        </w:rPr>
        <w:t>C</w:t>
      </w:r>
      <w:r w:rsidR="00463F18" w:rsidRPr="00DE7F61">
        <w:rPr>
          <w:rFonts w:asciiTheme="minorHAnsi" w:hAnsiTheme="minorHAnsi" w:cstheme="minorHAnsi"/>
          <w:szCs w:val="22"/>
          <w:lang w:eastAsia="en-AU"/>
        </w:rPr>
        <w:t>urriculum office</w:t>
      </w:r>
      <w:r w:rsidR="004D5AB9">
        <w:rPr>
          <w:rFonts w:asciiTheme="minorHAnsi" w:hAnsiTheme="minorHAnsi" w:cstheme="minorHAnsi"/>
          <w:szCs w:val="22"/>
          <w:lang w:eastAsia="en-AU"/>
        </w:rPr>
        <w:t xml:space="preserve">. </w:t>
      </w:r>
      <w:r w:rsidR="00DE7F61" w:rsidRPr="00DE7F61">
        <w:rPr>
          <w:rFonts w:asciiTheme="minorHAnsi" w:hAnsiTheme="minorHAnsi" w:cstheme="minorHAnsi"/>
          <w:szCs w:val="22"/>
          <w:lang w:eastAsia="en-AU"/>
        </w:rPr>
        <w:t>Approximately two days a week will be</w:t>
      </w:r>
      <w:r w:rsidR="004D5AB9">
        <w:rPr>
          <w:rFonts w:asciiTheme="minorHAnsi" w:hAnsiTheme="minorHAnsi" w:cstheme="minorHAnsi"/>
          <w:szCs w:val="22"/>
          <w:lang w:eastAsia="en-AU"/>
        </w:rPr>
        <w:t xml:space="preserve"> spent</w:t>
      </w:r>
      <w:r w:rsidR="00DE7F61" w:rsidRPr="00DE7F61">
        <w:rPr>
          <w:rFonts w:asciiTheme="minorHAnsi" w:hAnsiTheme="minorHAnsi" w:cstheme="minorHAnsi"/>
          <w:szCs w:val="22"/>
          <w:lang w:eastAsia="en-AU"/>
        </w:rPr>
        <w:t xml:space="preserve"> providing </w:t>
      </w:r>
      <w:r w:rsidR="0068198E" w:rsidRPr="00DE7F61">
        <w:rPr>
          <w:rFonts w:asciiTheme="minorHAnsi" w:hAnsiTheme="minorHAnsi" w:cstheme="minorHAnsi"/>
          <w:color w:val="000000"/>
          <w:szCs w:val="22"/>
          <w:lang w:val="en-AU"/>
        </w:rPr>
        <w:t xml:space="preserve">administrative support to the </w:t>
      </w:r>
      <w:r w:rsidR="00D56AF2" w:rsidRPr="00DE7F61">
        <w:rPr>
          <w:rFonts w:asciiTheme="minorHAnsi" w:hAnsiTheme="minorHAnsi" w:cstheme="minorHAnsi"/>
          <w:color w:val="000000"/>
          <w:szCs w:val="22"/>
          <w:lang w:val="en-AU"/>
        </w:rPr>
        <w:t>Coordinator of Music and Performing Arts</w:t>
      </w:r>
      <w:r w:rsidR="0068198E" w:rsidRPr="00DE7F61">
        <w:rPr>
          <w:rFonts w:asciiTheme="minorHAnsi" w:hAnsiTheme="minorHAnsi" w:cstheme="minorHAnsi"/>
          <w:color w:val="000000"/>
          <w:szCs w:val="22"/>
          <w:lang w:val="en-AU"/>
        </w:rPr>
        <w:t xml:space="preserve"> and the Coordinator of Dance and Drama. </w:t>
      </w:r>
    </w:p>
    <w:p w14:paraId="64C0000E" w14:textId="16CB9C90" w:rsidR="00DE7F61" w:rsidRPr="00DE7F61" w:rsidRDefault="00DE7F61" w:rsidP="00DE7F61">
      <w:pPr>
        <w:spacing w:before="150" w:after="0" w:line="240" w:lineRule="auto"/>
        <w:rPr>
          <w:rFonts w:asciiTheme="minorHAnsi" w:hAnsiTheme="minorHAnsi" w:cstheme="minorHAnsi"/>
          <w:szCs w:val="22"/>
          <w:lang w:eastAsia="en-AU"/>
        </w:rPr>
      </w:pPr>
      <w:r w:rsidRPr="00DE7F61">
        <w:rPr>
          <w:rFonts w:asciiTheme="minorHAnsi" w:hAnsiTheme="minorHAnsi" w:cstheme="minorHAnsi"/>
          <w:color w:val="000000"/>
          <w:szCs w:val="22"/>
          <w:lang w:val="en-AU"/>
        </w:rPr>
        <w:t xml:space="preserve">Within the Curriculum office, </w:t>
      </w:r>
      <w:r w:rsidRPr="00DE7F61">
        <w:rPr>
          <w:rFonts w:asciiTheme="minorHAnsi" w:hAnsiTheme="minorHAnsi" w:cstheme="minorHAnsi"/>
          <w:szCs w:val="22"/>
          <w:lang w:eastAsia="en-AU"/>
        </w:rPr>
        <w:t>duties from this statement will be allocated by the Curriculum Coordinator to the team as required. It is the expectation that all members of the Curriculum team will act as back up support for other roles within the Curriculum team where required.</w:t>
      </w:r>
    </w:p>
    <w:p w14:paraId="60A1469A" w14:textId="78D56E2A" w:rsidR="007B665C" w:rsidRPr="00DE7F61" w:rsidRDefault="00DE7F61" w:rsidP="00DE7F61">
      <w:pPr>
        <w:spacing w:before="150" w:after="0" w:line="240" w:lineRule="auto"/>
        <w:rPr>
          <w:rFonts w:asciiTheme="minorHAnsi" w:hAnsiTheme="minorHAnsi" w:cstheme="minorHAnsi"/>
          <w:color w:val="000000"/>
          <w:szCs w:val="22"/>
          <w:lang w:val="en-AU"/>
        </w:rPr>
      </w:pPr>
      <w:r w:rsidRPr="00DE7F61">
        <w:rPr>
          <w:rFonts w:asciiTheme="minorHAnsi" w:hAnsiTheme="minorHAnsi" w:cstheme="minorHAnsi"/>
          <w:color w:val="000000"/>
          <w:szCs w:val="22"/>
          <w:lang w:val="en-AU"/>
        </w:rPr>
        <w:t xml:space="preserve">Within the Performing Arts, the </w:t>
      </w:r>
      <w:r w:rsidR="006059BD" w:rsidRPr="00DE7F61">
        <w:rPr>
          <w:rFonts w:asciiTheme="minorHAnsi" w:hAnsiTheme="minorHAnsi" w:cstheme="minorHAnsi"/>
          <w:color w:val="000000"/>
          <w:szCs w:val="22"/>
          <w:lang w:val="en-AU"/>
        </w:rPr>
        <w:t>Administrative</w:t>
      </w:r>
      <w:r w:rsidR="0068198E" w:rsidRPr="00DE7F61">
        <w:rPr>
          <w:rFonts w:asciiTheme="minorHAnsi" w:hAnsiTheme="minorHAnsi" w:cstheme="minorHAnsi"/>
          <w:color w:val="000000"/>
          <w:szCs w:val="22"/>
          <w:lang w:val="en-AU"/>
        </w:rPr>
        <w:t xml:space="preserve"> Assistant </w:t>
      </w:r>
      <w:r w:rsidR="004A6C51" w:rsidRPr="00DE7F61">
        <w:rPr>
          <w:rFonts w:asciiTheme="minorHAnsi" w:hAnsiTheme="minorHAnsi" w:cstheme="minorHAnsi"/>
          <w:color w:val="000000"/>
          <w:szCs w:val="22"/>
          <w:lang w:val="en-AU"/>
        </w:rPr>
        <w:t>will support the faculties to</w:t>
      </w:r>
      <w:r w:rsidR="0068198E" w:rsidRPr="00DE7F61">
        <w:rPr>
          <w:rFonts w:asciiTheme="minorHAnsi" w:hAnsiTheme="minorHAnsi" w:cstheme="minorHAnsi"/>
          <w:color w:val="000000"/>
          <w:szCs w:val="22"/>
          <w:lang w:val="en-AU"/>
        </w:rPr>
        <w:t xml:space="preserve"> ensure all facets of the Performing Arts program operate efficientl</w:t>
      </w:r>
      <w:r w:rsidR="004A6C51" w:rsidRPr="00DE7F61">
        <w:rPr>
          <w:rFonts w:asciiTheme="minorHAnsi" w:hAnsiTheme="minorHAnsi" w:cstheme="minorHAnsi"/>
          <w:color w:val="000000"/>
          <w:szCs w:val="22"/>
          <w:lang w:val="en-AU"/>
        </w:rPr>
        <w:t>y</w:t>
      </w:r>
      <w:r w:rsidR="0068198E" w:rsidRPr="00DE7F61">
        <w:rPr>
          <w:rFonts w:asciiTheme="minorHAnsi" w:hAnsiTheme="minorHAnsi" w:cstheme="minorHAnsi"/>
          <w:color w:val="000000"/>
          <w:szCs w:val="22"/>
          <w:lang w:val="en-AU"/>
        </w:rPr>
        <w:t>.</w:t>
      </w:r>
      <w:r w:rsidR="00D56AF2" w:rsidRPr="00DE7F61">
        <w:rPr>
          <w:rFonts w:asciiTheme="minorHAnsi" w:hAnsiTheme="minorHAnsi" w:cstheme="minorHAnsi"/>
          <w:color w:val="000000"/>
          <w:szCs w:val="22"/>
          <w:lang w:val="en-AU"/>
        </w:rPr>
        <w:t xml:space="preserve">  The role will </w:t>
      </w:r>
      <w:r w:rsidR="006059BD" w:rsidRPr="00DE7F61">
        <w:rPr>
          <w:rFonts w:asciiTheme="minorHAnsi" w:hAnsiTheme="minorHAnsi" w:cstheme="minorHAnsi"/>
          <w:color w:val="000000"/>
          <w:szCs w:val="22"/>
          <w:lang w:val="en-AU"/>
        </w:rPr>
        <w:t>work</w:t>
      </w:r>
      <w:r w:rsidR="004D5AB9">
        <w:rPr>
          <w:rFonts w:asciiTheme="minorHAnsi" w:hAnsiTheme="minorHAnsi" w:cstheme="minorHAnsi"/>
          <w:color w:val="000000"/>
          <w:szCs w:val="22"/>
          <w:lang w:val="en-AU"/>
        </w:rPr>
        <w:t xml:space="preserve"> closely</w:t>
      </w:r>
      <w:r w:rsidR="006059BD" w:rsidRPr="00DE7F61">
        <w:rPr>
          <w:rFonts w:asciiTheme="minorHAnsi" w:hAnsiTheme="minorHAnsi" w:cstheme="minorHAnsi"/>
          <w:color w:val="000000"/>
          <w:szCs w:val="22"/>
          <w:lang w:val="en-AU"/>
        </w:rPr>
        <w:t xml:space="preserve"> with the Senior School Assistant.</w:t>
      </w:r>
    </w:p>
    <w:p w14:paraId="2966956D" w14:textId="77777777" w:rsidR="00130CC6" w:rsidRDefault="00130CC6" w:rsidP="00DE7F61">
      <w:pPr>
        <w:spacing w:before="150" w:after="0" w:line="240" w:lineRule="auto"/>
        <w:rPr>
          <w:rFonts w:asciiTheme="minorHAnsi" w:hAnsiTheme="minorHAnsi" w:cstheme="minorHAnsi"/>
          <w:color w:val="000000"/>
          <w:szCs w:val="22"/>
        </w:rPr>
      </w:pPr>
    </w:p>
    <w:p w14:paraId="392B4117" w14:textId="3293E67B" w:rsidR="00130CC6" w:rsidRPr="00130CC6" w:rsidRDefault="00DE7F61" w:rsidP="00130CC6">
      <w:pPr>
        <w:spacing w:before="150" w:after="0" w:line="240" w:lineRule="auto"/>
        <w:rPr>
          <w:rFonts w:asciiTheme="minorHAnsi" w:hAnsiTheme="minorHAnsi" w:cstheme="minorHAnsi"/>
          <w:b/>
          <w:color w:val="000000"/>
          <w:szCs w:val="22"/>
        </w:rPr>
      </w:pPr>
      <w:r w:rsidRPr="00130CC6">
        <w:rPr>
          <w:rFonts w:asciiTheme="minorHAnsi" w:hAnsiTheme="minorHAnsi" w:cstheme="minorHAnsi"/>
          <w:b/>
          <w:color w:val="000000"/>
          <w:szCs w:val="22"/>
        </w:rPr>
        <w:t>Administrative Assistant – Curriculum</w:t>
      </w:r>
    </w:p>
    <w:p w14:paraId="6EFDCD87" w14:textId="77777777" w:rsidR="00130CC6" w:rsidRPr="00130CC6" w:rsidRDefault="00130CC6" w:rsidP="00130CC6">
      <w:pPr>
        <w:spacing w:before="150" w:after="0" w:line="240" w:lineRule="auto"/>
        <w:rPr>
          <w:rFonts w:asciiTheme="minorHAnsi" w:hAnsiTheme="minorHAnsi" w:cstheme="minorHAnsi"/>
          <w:color w:val="000000"/>
          <w:szCs w:val="22"/>
        </w:rPr>
      </w:pPr>
    </w:p>
    <w:p w14:paraId="39E3B95B" w14:textId="64322C3F" w:rsidR="00B969BF" w:rsidRPr="00DE7F61" w:rsidRDefault="00B969BF" w:rsidP="00B969BF">
      <w:pPr>
        <w:numPr>
          <w:ilvl w:val="0"/>
          <w:numId w:val="25"/>
        </w:numPr>
        <w:tabs>
          <w:tab w:val="clear" w:pos="426"/>
        </w:tabs>
        <w:spacing w:after="0" w:line="240" w:lineRule="auto"/>
        <w:rPr>
          <w:rFonts w:asciiTheme="minorHAnsi" w:hAnsiTheme="minorHAnsi" w:cstheme="minorHAnsi"/>
          <w:szCs w:val="22"/>
          <w:lang w:eastAsia="en-AU"/>
        </w:rPr>
      </w:pPr>
      <w:r>
        <w:rPr>
          <w:rFonts w:asciiTheme="minorHAnsi" w:hAnsiTheme="minorHAnsi" w:cstheme="minorHAnsi"/>
          <w:szCs w:val="22"/>
          <w:lang w:eastAsia="en-AU"/>
        </w:rPr>
        <w:t xml:space="preserve">Be the principal back up for </w:t>
      </w:r>
      <w:r w:rsidRPr="00DE7F61">
        <w:rPr>
          <w:rFonts w:asciiTheme="minorHAnsi" w:hAnsiTheme="minorHAnsi" w:cstheme="minorHAnsi"/>
          <w:szCs w:val="22"/>
          <w:lang w:eastAsia="en-AU"/>
        </w:rPr>
        <w:t xml:space="preserve">the </w:t>
      </w:r>
      <w:r w:rsidRPr="00DE7F61">
        <w:rPr>
          <w:rFonts w:asciiTheme="minorHAnsi" w:hAnsiTheme="minorHAnsi" w:cstheme="minorHAnsi"/>
          <w:i/>
          <w:szCs w:val="22"/>
          <w:lang w:eastAsia="en-AU"/>
        </w:rPr>
        <w:t>Reception</w:t>
      </w:r>
      <w:r w:rsidRPr="00DE7F61">
        <w:rPr>
          <w:rFonts w:asciiTheme="minorHAnsi" w:hAnsiTheme="minorHAnsi" w:cstheme="minorHAnsi"/>
          <w:szCs w:val="22"/>
          <w:lang w:eastAsia="en-AU"/>
        </w:rPr>
        <w:t xml:space="preserve"> position</w:t>
      </w:r>
      <w:r>
        <w:rPr>
          <w:rFonts w:asciiTheme="minorHAnsi" w:hAnsiTheme="minorHAnsi" w:cstheme="minorHAnsi"/>
          <w:szCs w:val="22"/>
          <w:lang w:eastAsia="en-AU"/>
        </w:rPr>
        <w:t xml:space="preserve"> including acting as the principal receptionist on Mondays and days where the regular receptionist is absent.</w:t>
      </w:r>
    </w:p>
    <w:p w14:paraId="61956646" w14:textId="73D86A17" w:rsidR="00463F18" w:rsidRPr="00DE7F61" w:rsidRDefault="00463F18" w:rsidP="00130CC6">
      <w:pPr>
        <w:numPr>
          <w:ilvl w:val="0"/>
          <w:numId w:val="25"/>
        </w:numPr>
        <w:tabs>
          <w:tab w:val="clear" w:pos="426"/>
        </w:tabs>
        <w:spacing w:after="0" w:line="240" w:lineRule="auto"/>
        <w:rPr>
          <w:rFonts w:asciiTheme="minorHAnsi" w:hAnsiTheme="minorHAnsi" w:cstheme="minorHAnsi"/>
          <w:szCs w:val="22"/>
          <w:lang w:eastAsia="en-AU"/>
        </w:rPr>
      </w:pPr>
      <w:r w:rsidRPr="00DE7F61">
        <w:rPr>
          <w:rFonts w:asciiTheme="minorHAnsi" w:hAnsiTheme="minorHAnsi" w:cstheme="minorHAnsi"/>
          <w:szCs w:val="22"/>
          <w:lang w:eastAsia="en-AU"/>
        </w:rPr>
        <w:t xml:space="preserve">Ensure the </w:t>
      </w:r>
      <w:r w:rsidR="00B969BF">
        <w:rPr>
          <w:rFonts w:asciiTheme="minorHAnsi" w:hAnsiTheme="minorHAnsi" w:cstheme="minorHAnsi"/>
          <w:szCs w:val="22"/>
          <w:lang w:eastAsia="en-AU"/>
        </w:rPr>
        <w:t>school management system</w:t>
      </w:r>
      <w:r w:rsidR="00B969BF" w:rsidRPr="00DE7F61">
        <w:rPr>
          <w:rFonts w:asciiTheme="minorHAnsi" w:hAnsiTheme="minorHAnsi" w:cstheme="minorHAnsi"/>
          <w:szCs w:val="22"/>
          <w:lang w:eastAsia="en-AU"/>
        </w:rPr>
        <w:t xml:space="preserve"> </w:t>
      </w:r>
      <w:r w:rsidRPr="00DE7F61">
        <w:rPr>
          <w:rFonts w:asciiTheme="minorHAnsi" w:hAnsiTheme="minorHAnsi" w:cstheme="minorHAnsi"/>
          <w:szCs w:val="22"/>
          <w:lang w:eastAsia="en-AU"/>
        </w:rPr>
        <w:t xml:space="preserve">calendar is updated in accordance with the Deputy Principal and the </w:t>
      </w:r>
      <w:r w:rsidR="00130CC6">
        <w:rPr>
          <w:rFonts w:asciiTheme="minorHAnsi" w:hAnsiTheme="minorHAnsi" w:cstheme="minorHAnsi"/>
          <w:szCs w:val="22"/>
          <w:lang w:eastAsia="en-AU"/>
        </w:rPr>
        <w:t>Curriculum Coordinator</w:t>
      </w:r>
      <w:r w:rsidRPr="00DE7F61">
        <w:rPr>
          <w:rFonts w:asciiTheme="minorHAnsi" w:hAnsiTheme="minorHAnsi" w:cstheme="minorHAnsi"/>
          <w:szCs w:val="22"/>
          <w:lang w:eastAsia="en-AU"/>
        </w:rPr>
        <w:t xml:space="preserve">. </w:t>
      </w:r>
    </w:p>
    <w:p w14:paraId="3B816F9C" w14:textId="2F74A375" w:rsidR="00463F18" w:rsidRPr="00DE7F61" w:rsidRDefault="00463F18" w:rsidP="00130CC6">
      <w:pPr>
        <w:numPr>
          <w:ilvl w:val="0"/>
          <w:numId w:val="25"/>
        </w:numPr>
        <w:tabs>
          <w:tab w:val="clear" w:pos="426"/>
        </w:tabs>
        <w:spacing w:after="0" w:line="240" w:lineRule="auto"/>
        <w:rPr>
          <w:rFonts w:asciiTheme="minorHAnsi" w:hAnsiTheme="minorHAnsi" w:cstheme="minorHAnsi"/>
          <w:szCs w:val="22"/>
          <w:lang w:eastAsia="en-AU"/>
        </w:rPr>
      </w:pPr>
      <w:r w:rsidRPr="00DE7F61">
        <w:rPr>
          <w:rFonts w:asciiTheme="minorHAnsi" w:hAnsiTheme="minorHAnsi" w:cstheme="minorHAnsi"/>
          <w:szCs w:val="22"/>
          <w:lang w:eastAsia="en-AU"/>
        </w:rPr>
        <w:t xml:space="preserve">Undertake the Administration tasks associated with school activities that can include excursions, camps, co-curricular activities including publishing forms on </w:t>
      </w:r>
      <w:r w:rsidR="00B969BF">
        <w:rPr>
          <w:rFonts w:asciiTheme="minorHAnsi" w:hAnsiTheme="minorHAnsi" w:cstheme="minorHAnsi"/>
          <w:szCs w:val="22"/>
          <w:lang w:eastAsia="en-AU"/>
        </w:rPr>
        <w:t>the School’s communication application</w:t>
      </w:r>
      <w:r w:rsidRPr="00DE7F61">
        <w:rPr>
          <w:rFonts w:asciiTheme="minorHAnsi" w:hAnsiTheme="minorHAnsi" w:cstheme="minorHAnsi"/>
          <w:szCs w:val="22"/>
          <w:lang w:eastAsia="en-AU"/>
        </w:rPr>
        <w:t xml:space="preserve">, collating the forms when returned.  The role should proactively </w:t>
      </w:r>
      <w:proofErr w:type="gramStart"/>
      <w:r w:rsidRPr="00DE7F61">
        <w:rPr>
          <w:rFonts w:asciiTheme="minorHAnsi" w:hAnsiTheme="minorHAnsi" w:cstheme="minorHAnsi"/>
          <w:szCs w:val="22"/>
          <w:lang w:eastAsia="en-AU"/>
        </w:rPr>
        <w:t>insure</w:t>
      </w:r>
      <w:proofErr w:type="gramEnd"/>
      <w:r w:rsidRPr="00DE7F61">
        <w:rPr>
          <w:rFonts w:asciiTheme="minorHAnsi" w:hAnsiTheme="minorHAnsi" w:cstheme="minorHAnsi"/>
          <w:szCs w:val="22"/>
          <w:lang w:eastAsia="en-AU"/>
        </w:rPr>
        <w:t xml:space="preserve"> that the Administration tasks for published activities are commenced in a timely manner by coordinating with the activity owner.</w:t>
      </w:r>
    </w:p>
    <w:p w14:paraId="6FA387E4" w14:textId="77777777" w:rsidR="00463F18" w:rsidRPr="00DE7F61" w:rsidRDefault="00463F18" w:rsidP="00130CC6">
      <w:pPr>
        <w:numPr>
          <w:ilvl w:val="0"/>
          <w:numId w:val="25"/>
        </w:numPr>
        <w:tabs>
          <w:tab w:val="clear" w:pos="426"/>
        </w:tabs>
        <w:spacing w:after="0" w:line="240" w:lineRule="auto"/>
        <w:rPr>
          <w:rFonts w:asciiTheme="minorHAnsi" w:hAnsiTheme="minorHAnsi" w:cstheme="minorHAnsi"/>
          <w:szCs w:val="22"/>
          <w:lang w:eastAsia="en-AU"/>
        </w:rPr>
      </w:pPr>
      <w:r w:rsidRPr="00DE7F61">
        <w:rPr>
          <w:rFonts w:asciiTheme="minorHAnsi" w:hAnsiTheme="minorHAnsi" w:cstheme="minorHAnsi"/>
          <w:szCs w:val="22"/>
          <w:lang w:eastAsia="en-AU"/>
        </w:rPr>
        <w:t xml:space="preserve">Assist with the preparation, production and dissemination of student reports </w:t>
      </w:r>
    </w:p>
    <w:p w14:paraId="6FA115F5" w14:textId="77777777" w:rsidR="00463F18" w:rsidRPr="00DE7F61" w:rsidRDefault="00463F18" w:rsidP="00130CC6">
      <w:pPr>
        <w:numPr>
          <w:ilvl w:val="0"/>
          <w:numId w:val="25"/>
        </w:numPr>
        <w:tabs>
          <w:tab w:val="clear" w:pos="426"/>
        </w:tabs>
        <w:spacing w:after="0" w:line="240" w:lineRule="auto"/>
        <w:rPr>
          <w:rFonts w:asciiTheme="minorHAnsi" w:hAnsiTheme="minorHAnsi" w:cstheme="minorHAnsi"/>
          <w:szCs w:val="22"/>
          <w:lang w:eastAsia="en-AU"/>
        </w:rPr>
      </w:pPr>
      <w:r w:rsidRPr="00DE7F61">
        <w:rPr>
          <w:rFonts w:asciiTheme="minorHAnsi" w:hAnsiTheme="minorHAnsi" w:cstheme="minorHAnsi"/>
          <w:szCs w:val="22"/>
          <w:lang w:eastAsia="en-AU"/>
        </w:rPr>
        <w:t>Undertake simple data entry, extraction and formatting tasks using the various student record systems.</w:t>
      </w:r>
    </w:p>
    <w:p w14:paraId="11D45A02" w14:textId="28AF8CAF" w:rsidR="00463F18" w:rsidRPr="00DE7F61" w:rsidRDefault="00463F18" w:rsidP="00130CC6">
      <w:pPr>
        <w:numPr>
          <w:ilvl w:val="0"/>
          <w:numId w:val="25"/>
        </w:numPr>
        <w:tabs>
          <w:tab w:val="clear" w:pos="426"/>
        </w:tabs>
        <w:spacing w:after="0" w:line="240" w:lineRule="auto"/>
        <w:rPr>
          <w:rFonts w:asciiTheme="minorHAnsi" w:hAnsiTheme="minorHAnsi" w:cstheme="minorHAnsi"/>
          <w:szCs w:val="22"/>
          <w:lang w:eastAsia="en-AU"/>
        </w:rPr>
      </w:pPr>
      <w:r w:rsidRPr="00DE7F61">
        <w:rPr>
          <w:rFonts w:asciiTheme="minorHAnsi" w:hAnsiTheme="minorHAnsi" w:cstheme="minorHAnsi"/>
          <w:szCs w:val="22"/>
          <w:lang w:eastAsia="en-AU"/>
        </w:rPr>
        <w:t xml:space="preserve">Assist with timely and accurate communication with parents by undertaking mail outs, bulk emails and uploading alerts to </w:t>
      </w:r>
      <w:r w:rsidR="00B969BF">
        <w:rPr>
          <w:rFonts w:asciiTheme="minorHAnsi" w:hAnsiTheme="minorHAnsi" w:cstheme="minorHAnsi"/>
          <w:szCs w:val="22"/>
          <w:lang w:eastAsia="en-AU"/>
        </w:rPr>
        <w:t>the School’s communication application</w:t>
      </w:r>
      <w:r w:rsidR="00B969BF" w:rsidRPr="00DE7F61">
        <w:rPr>
          <w:rFonts w:asciiTheme="minorHAnsi" w:hAnsiTheme="minorHAnsi" w:cstheme="minorHAnsi"/>
          <w:szCs w:val="22"/>
          <w:lang w:eastAsia="en-AU"/>
        </w:rPr>
        <w:t xml:space="preserve"> </w:t>
      </w:r>
      <w:r w:rsidRPr="00DE7F61">
        <w:rPr>
          <w:rFonts w:asciiTheme="minorHAnsi" w:hAnsiTheme="minorHAnsi" w:cstheme="minorHAnsi"/>
          <w:szCs w:val="22"/>
          <w:lang w:eastAsia="en-AU"/>
        </w:rPr>
        <w:t>and other bulk communication tools.</w:t>
      </w:r>
    </w:p>
    <w:p w14:paraId="1A8DB7E6" w14:textId="77777777" w:rsidR="00463F18" w:rsidRPr="00DE7F61" w:rsidRDefault="00463F18" w:rsidP="00130CC6">
      <w:pPr>
        <w:numPr>
          <w:ilvl w:val="0"/>
          <w:numId w:val="25"/>
        </w:numPr>
        <w:tabs>
          <w:tab w:val="clear" w:pos="426"/>
        </w:tabs>
        <w:spacing w:after="0" w:line="240" w:lineRule="auto"/>
        <w:rPr>
          <w:rFonts w:asciiTheme="minorHAnsi" w:hAnsiTheme="minorHAnsi" w:cstheme="minorHAnsi"/>
          <w:szCs w:val="22"/>
          <w:lang w:eastAsia="en-AU"/>
        </w:rPr>
      </w:pPr>
      <w:r w:rsidRPr="00DE7F61">
        <w:rPr>
          <w:rFonts w:asciiTheme="minorHAnsi" w:hAnsiTheme="minorHAnsi" w:cstheme="minorHAnsi"/>
          <w:szCs w:val="22"/>
          <w:lang w:eastAsia="en-AU"/>
        </w:rPr>
        <w:t>Provide administrative assistance to support the Curriculum Office’s role as a conduit of school related communication.</w:t>
      </w:r>
    </w:p>
    <w:p w14:paraId="49D4BCBC" w14:textId="77777777" w:rsidR="00463F18" w:rsidRPr="00DE7F61" w:rsidRDefault="00463F18" w:rsidP="00130CC6">
      <w:pPr>
        <w:numPr>
          <w:ilvl w:val="0"/>
          <w:numId w:val="25"/>
        </w:numPr>
        <w:tabs>
          <w:tab w:val="clear" w:pos="426"/>
        </w:tabs>
        <w:spacing w:after="0" w:line="240" w:lineRule="auto"/>
        <w:rPr>
          <w:rFonts w:asciiTheme="minorHAnsi" w:hAnsiTheme="minorHAnsi" w:cstheme="minorHAnsi"/>
          <w:szCs w:val="22"/>
          <w:lang w:eastAsia="en-AU"/>
        </w:rPr>
      </w:pPr>
      <w:r w:rsidRPr="00DE7F61">
        <w:rPr>
          <w:rFonts w:asciiTheme="minorHAnsi" w:hAnsiTheme="minorHAnsi" w:cstheme="minorHAnsi"/>
          <w:szCs w:val="22"/>
          <w:lang w:eastAsia="en-AU"/>
        </w:rPr>
        <w:t>Participate in providing a prompt and efficient contact service for enquiries from parents, students and other agencies.</w:t>
      </w:r>
    </w:p>
    <w:p w14:paraId="01594B66" w14:textId="41F9BCA1" w:rsidR="00463F18" w:rsidRPr="00DE7F61" w:rsidRDefault="00463F18" w:rsidP="00130CC6">
      <w:pPr>
        <w:numPr>
          <w:ilvl w:val="0"/>
          <w:numId w:val="25"/>
        </w:numPr>
        <w:tabs>
          <w:tab w:val="clear" w:pos="426"/>
        </w:tabs>
        <w:spacing w:after="0" w:line="240" w:lineRule="auto"/>
        <w:rPr>
          <w:rFonts w:asciiTheme="minorHAnsi" w:hAnsiTheme="minorHAnsi" w:cstheme="minorHAnsi"/>
          <w:szCs w:val="22"/>
          <w:lang w:eastAsia="en-AU"/>
        </w:rPr>
      </w:pPr>
      <w:r w:rsidRPr="00DE7F61">
        <w:rPr>
          <w:rFonts w:asciiTheme="minorHAnsi" w:hAnsiTheme="minorHAnsi" w:cstheme="minorHAnsi"/>
          <w:szCs w:val="22"/>
          <w:lang w:eastAsia="en-AU"/>
        </w:rPr>
        <w:t xml:space="preserve">Participate in </w:t>
      </w:r>
      <w:r w:rsidR="00130CC6">
        <w:rPr>
          <w:rFonts w:asciiTheme="minorHAnsi" w:hAnsiTheme="minorHAnsi" w:cstheme="minorHAnsi"/>
          <w:szCs w:val="22"/>
          <w:lang w:eastAsia="en-AU"/>
        </w:rPr>
        <w:t xml:space="preserve">ad hoc </w:t>
      </w:r>
      <w:r w:rsidRPr="00DE7F61">
        <w:rPr>
          <w:rFonts w:asciiTheme="minorHAnsi" w:hAnsiTheme="minorHAnsi" w:cstheme="minorHAnsi"/>
          <w:szCs w:val="22"/>
          <w:lang w:eastAsia="en-AU"/>
        </w:rPr>
        <w:t>Administration tasks required in the general running of the school</w:t>
      </w:r>
    </w:p>
    <w:p w14:paraId="59AE2606" w14:textId="77777777" w:rsidR="00463F18" w:rsidRPr="00DE7F61" w:rsidRDefault="00463F18" w:rsidP="00130CC6">
      <w:pPr>
        <w:numPr>
          <w:ilvl w:val="0"/>
          <w:numId w:val="25"/>
        </w:numPr>
        <w:tabs>
          <w:tab w:val="clear" w:pos="426"/>
        </w:tabs>
        <w:spacing w:after="0" w:line="240" w:lineRule="auto"/>
        <w:rPr>
          <w:rFonts w:asciiTheme="minorHAnsi" w:hAnsiTheme="minorHAnsi" w:cstheme="minorHAnsi"/>
          <w:szCs w:val="22"/>
          <w:lang w:eastAsia="en-AU"/>
        </w:rPr>
      </w:pPr>
      <w:r w:rsidRPr="00DE7F61">
        <w:rPr>
          <w:rFonts w:asciiTheme="minorHAnsi" w:hAnsiTheme="minorHAnsi" w:cstheme="minorHAnsi"/>
          <w:szCs w:val="22"/>
          <w:lang w:eastAsia="en-AU"/>
        </w:rPr>
        <w:t xml:space="preserve">Assist with the filing and archiving of </w:t>
      </w:r>
      <w:proofErr w:type="gramStart"/>
      <w:r w:rsidRPr="00DE7F61">
        <w:rPr>
          <w:rFonts w:asciiTheme="minorHAnsi" w:hAnsiTheme="minorHAnsi" w:cstheme="minorHAnsi"/>
          <w:szCs w:val="22"/>
          <w:lang w:eastAsia="en-AU"/>
        </w:rPr>
        <w:t>paper based</w:t>
      </w:r>
      <w:proofErr w:type="gramEnd"/>
      <w:r w:rsidRPr="00DE7F61">
        <w:rPr>
          <w:rFonts w:asciiTheme="minorHAnsi" w:hAnsiTheme="minorHAnsi" w:cstheme="minorHAnsi"/>
          <w:szCs w:val="22"/>
          <w:lang w:eastAsia="en-AU"/>
        </w:rPr>
        <w:t xml:space="preserve"> student records.</w:t>
      </w:r>
    </w:p>
    <w:p w14:paraId="08F5A733" w14:textId="360BC637" w:rsidR="00463F18" w:rsidRPr="00DE7F61" w:rsidRDefault="00463F18" w:rsidP="00130CC6">
      <w:pPr>
        <w:numPr>
          <w:ilvl w:val="0"/>
          <w:numId w:val="25"/>
        </w:numPr>
        <w:tabs>
          <w:tab w:val="clear" w:pos="426"/>
        </w:tabs>
        <w:spacing w:after="0" w:line="240" w:lineRule="auto"/>
        <w:rPr>
          <w:rFonts w:asciiTheme="minorHAnsi" w:hAnsiTheme="minorHAnsi" w:cstheme="minorHAnsi"/>
          <w:szCs w:val="22"/>
          <w:lang w:eastAsia="en-AU"/>
        </w:rPr>
      </w:pPr>
      <w:r w:rsidRPr="00DE7F61">
        <w:rPr>
          <w:rFonts w:asciiTheme="minorHAnsi" w:hAnsiTheme="minorHAnsi" w:cstheme="minorHAnsi"/>
          <w:szCs w:val="22"/>
          <w:lang w:eastAsia="en-AU"/>
        </w:rPr>
        <w:t xml:space="preserve">Under direction from the </w:t>
      </w:r>
      <w:r w:rsidR="00130CC6">
        <w:rPr>
          <w:rFonts w:asciiTheme="minorHAnsi" w:hAnsiTheme="minorHAnsi" w:cstheme="minorHAnsi"/>
          <w:szCs w:val="22"/>
          <w:lang w:eastAsia="en-AU"/>
        </w:rPr>
        <w:t>Curriculum Coordinator</w:t>
      </w:r>
      <w:r w:rsidRPr="00DE7F61">
        <w:rPr>
          <w:rFonts w:asciiTheme="minorHAnsi" w:hAnsiTheme="minorHAnsi" w:cstheme="minorHAnsi"/>
          <w:szCs w:val="22"/>
          <w:lang w:eastAsia="en-AU"/>
        </w:rPr>
        <w:t>, provide defined administrative support to the Principal, the Deputy Principal, the Business Manager, and Heads of Schools</w:t>
      </w:r>
    </w:p>
    <w:p w14:paraId="531C077F" w14:textId="4AEDEE32" w:rsidR="00463F18" w:rsidRPr="00DE7F61" w:rsidRDefault="00463F18" w:rsidP="00130CC6">
      <w:pPr>
        <w:numPr>
          <w:ilvl w:val="0"/>
          <w:numId w:val="25"/>
        </w:numPr>
        <w:tabs>
          <w:tab w:val="clear" w:pos="426"/>
        </w:tabs>
        <w:spacing w:after="0" w:line="240" w:lineRule="auto"/>
        <w:rPr>
          <w:rFonts w:asciiTheme="minorHAnsi" w:hAnsiTheme="minorHAnsi" w:cstheme="minorHAnsi"/>
          <w:szCs w:val="22"/>
          <w:lang w:eastAsia="en-AU"/>
        </w:rPr>
      </w:pPr>
      <w:r w:rsidRPr="00DE7F61">
        <w:rPr>
          <w:rFonts w:asciiTheme="minorHAnsi" w:hAnsiTheme="minorHAnsi" w:cstheme="minorHAnsi"/>
          <w:szCs w:val="22"/>
          <w:lang w:eastAsia="en-AU"/>
        </w:rPr>
        <w:t xml:space="preserve">Assist the </w:t>
      </w:r>
      <w:r w:rsidRPr="00DE7F61">
        <w:rPr>
          <w:rFonts w:asciiTheme="minorHAnsi" w:hAnsiTheme="minorHAnsi" w:cstheme="minorHAnsi"/>
          <w:i/>
          <w:szCs w:val="22"/>
          <w:lang w:eastAsia="en-AU"/>
        </w:rPr>
        <w:t>Curriculum Administration – Attendance</w:t>
      </w:r>
      <w:r w:rsidRPr="00DE7F61">
        <w:rPr>
          <w:rFonts w:asciiTheme="minorHAnsi" w:hAnsiTheme="minorHAnsi" w:cstheme="minorHAnsi"/>
          <w:szCs w:val="22"/>
          <w:lang w:eastAsia="en-AU"/>
        </w:rPr>
        <w:t xml:space="preserve"> role with attendance related queries and record keeping.  This role </w:t>
      </w:r>
      <w:r w:rsidR="00130CC6">
        <w:rPr>
          <w:rFonts w:asciiTheme="minorHAnsi" w:hAnsiTheme="minorHAnsi" w:cstheme="minorHAnsi"/>
          <w:szCs w:val="22"/>
          <w:lang w:eastAsia="en-AU"/>
        </w:rPr>
        <w:t>may</w:t>
      </w:r>
      <w:r w:rsidRPr="00DE7F61">
        <w:rPr>
          <w:rFonts w:asciiTheme="minorHAnsi" w:hAnsiTheme="minorHAnsi" w:cstheme="minorHAnsi"/>
          <w:szCs w:val="22"/>
          <w:lang w:eastAsia="en-AU"/>
        </w:rPr>
        <w:t xml:space="preserve"> also provide back up for Attendance where necessary.</w:t>
      </w:r>
    </w:p>
    <w:p w14:paraId="604A7719" w14:textId="44EB08FA" w:rsidR="00463F18" w:rsidRDefault="00463F18" w:rsidP="00130CC6">
      <w:pPr>
        <w:numPr>
          <w:ilvl w:val="0"/>
          <w:numId w:val="25"/>
        </w:numPr>
        <w:tabs>
          <w:tab w:val="clear" w:pos="426"/>
        </w:tabs>
        <w:spacing w:after="0" w:line="240" w:lineRule="auto"/>
        <w:rPr>
          <w:rFonts w:asciiTheme="minorHAnsi" w:hAnsiTheme="minorHAnsi" w:cstheme="minorHAnsi"/>
          <w:szCs w:val="22"/>
          <w:lang w:eastAsia="en-AU"/>
        </w:rPr>
      </w:pPr>
      <w:r w:rsidRPr="00DE7F61">
        <w:rPr>
          <w:rFonts w:asciiTheme="minorHAnsi" w:hAnsiTheme="minorHAnsi" w:cstheme="minorHAnsi"/>
          <w:szCs w:val="22"/>
          <w:lang w:eastAsia="en-AU"/>
        </w:rPr>
        <w:t xml:space="preserve">Provide support to the </w:t>
      </w:r>
      <w:r w:rsidRPr="00DE7F61">
        <w:rPr>
          <w:rFonts w:asciiTheme="minorHAnsi" w:hAnsiTheme="minorHAnsi" w:cstheme="minorHAnsi"/>
          <w:i/>
          <w:szCs w:val="22"/>
          <w:lang w:eastAsia="en-AU"/>
        </w:rPr>
        <w:t>Curriculum Administration – In House Design Service</w:t>
      </w:r>
      <w:r w:rsidRPr="00DE7F61">
        <w:rPr>
          <w:rFonts w:asciiTheme="minorHAnsi" w:hAnsiTheme="minorHAnsi" w:cstheme="minorHAnsi"/>
          <w:szCs w:val="22"/>
          <w:lang w:eastAsia="en-AU"/>
        </w:rPr>
        <w:t xml:space="preserve"> position where required.</w:t>
      </w:r>
    </w:p>
    <w:p w14:paraId="07C43B6F" w14:textId="0E28D849" w:rsidR="00130CC6" w:rsidRDefault="00130CC6" w:rsidP="00130CC6">
      <w:pPr>
        <w:tabs>
          <w:tab w:val="clear" w:pos="426"/>
        </w:tabs>
        <w:spacing w:after="0" w:line="240" w:lineRule="auto"/>
        <w:rPr>
          <w:rFonts w:asciiTheme="minorHAnsi" w:hAnsiTheme="minorHAnsi" w:cstheme="minorHAnsi"/>
          <w:szCs w:val="22"/>
          <w:lang w:eastAsia="en-AU"/>
        </w:rPr>
      </w:pPr>
    </w:p>
    <w:p w14:paraId="6D6B8690" w14:textId="2EF03DCA" w:rsidR="007B665C" w:rsidRPr="00130CC6" w:rsidRDefault="00DE7F61" w:rsidP="00DE7F61">
      <w:pPr>
        <w:spacing w:before="150" w:after="0" w:line="240" w:lineRule="auto"/>
        <w:rPr>
          <w:rFonts w:asciiTheme="minorHAnsi" w:hAnsiTheme="minorHAnsi" w:cstheme="minorHAnsi"/>
          <w:b/>
          <w:color w:val="000000"/>
          <w:szCs w:val="22"/>
          <w:lang w:val="en-AU"/>
        </w:rPr>
      </w:pPr>
      <w:r w:rsidRPr="00130CC6">
        <w:rPr>
          <w:rFonts w:asciiTheme="minorHAnsi" w:hAnsiTheme="minorHAnsi" w:cstheme="minorHAnsi"/>
          <w:b/>
          <w:color w:val="000000"/>
          <w:szCs w:val="22"/>
          <w:lang w:val="en-AU"/>
        </w:rPr>
        <w:t>Administrative Assistant –Performing Arts</w:t>
      </w:r>
    </w:p>
    <w:p w14:paraId="3502BBCA" w14:textId="77777777" w:rsidR="00130CC6" w:rsidRPr="00DE7F61" w:rsidRDefault="00130CC6" w:rsidP="00DE7F61">
      <w:pPr>
        <w:spacing w:before="150" w:after="0" w:line="240" w:lineRule="auto"/>
        <w:rPr>
          <w:rFonts w:asciiTheme="minorHAnsi" w:hAnsiTheme="minorHAnsi" w:cstheme="minorHAnsi"/>
          <w:b/>
          <w:bCs/>
          <w:color w:val="000000"/>
          <w:szCs w:val="22"/>
          <w:lang w:eastAsia="en-AU"/>
        </w:rPr>
      </w:pPr>
    </w:p>
    <w:p w14:paraId="0D4150CE" w14:textId="292DB286" w:rsidR="00CC6832" w:rsidRPr="00DE7F61" w:rsidRDefault="00CC6832" w:rsidP="00130CC6">
      <w:pPr>
        <w:numPr>
          <w:ilvl w:val="0"/>
          <w:numId w:val="21"/>
        </w:numPr>
        <w:tabs>
          <w:tab w:val="clear" w:pos="426"/>
          <w:tab w:val="clear" w:pos="720"/>
          <w:tab w:val="num" w:pos="1215"/>
        </w:tabs>
        <w:spacing w:after="0" w:line="240" w:lineRule="auto"/>
        <w:rPr>
          <w:rFonts w:asciiTheme="minorHAnsi" w:hAnsiTheme="minorHAnsi" w:cstheme="minorHAnsi"/>
          <w:color w:val="000000"/>
          <w:szCs w:val="22"/>
          <w:lang w:val="en-AU"/>
        </w:rPr>
      </w:pPr>
      <w:r w:rsidRPr="00DE7F61">
        <w:rPr>
          <w:rFonts w:asciiTheme="minorHAnsi" w:hAnsiTheme="minorHAnsi" w:cstheme="minorHAnsi"/>
          <w:color w:val="000000"/>
          <w:szCs w:val="22"/>
          <w:lang w:val="en-AU"/>
        </w:rPr>
        <w:t xml:space="preserve">General administrative duties as assigned by the </w:t>
      </w:r>
      <w:r w:rsidR="00D56AF2" w:rsidRPr="00DE7F61">
        <w:rPr>
          <w:rFonts w:asciiTheme="minorHAnsi" w:hAnsiTheme="minorHAnsi" w:cstheme="minorHAnsi"/>
          <w:color w:val="000000"/>
          <w:szCs w:val="22"/>
          <w:lang w:val="en-AU"/>
        </w:rPr>
        <w:t>Coordinator of Music and Performing Arts</w:t>
      </w:r>
      <w:r w:rsidR="004D5AB9">
        <w:rPr>
          <w:rFonts w:asciiTheme="minorHAnsi" w:hAnsiTheme="minorHAnsi" w:cstheme="minorHAnsi"/>
          <w:color w:val="000000"/>
          <w:szCs w:val="22"/>
          <w:lang w:val="en-AU"/>
        </w:rPr>
        <w:t>, the Coordinator of Dance and Drama</w:t>
      </w:r>
      <w:r w:rsidR="00846E6C" w:rsidRPr="00DE7F61">
        <w:rPr>
          <w:rFonts w:asciiTheme="minorHAnsi" w:hAnsiTheme="minorHAnsi" w:cstheme="minorHAnsi"/>
          <w:color w:val="000000"/>
          <w:szCs w:val="22"/>
          <w:lang w:val="en-AU"/>
        </w:rPr>
        <w:t xml:space="preserve"> and/or the Senior School Assistant </w:t>
      </w:r>
    </w:p>
    <w:p w14:paraId="1DC5AAC8" w14:textId="145500C8" w:rsidR="00CC6832" w:rsidRPr="00DE7F61" w:rsidRDefault="00CC6832" w:rsidP="00130CC6">
      <w:pPr>
        <w:numPr>
          <w:ilvl w:val="0"/>
          <w:numId w:val="21"/>
        </w:numPr>
        <w:tabs>
          <w:tab w:val="clear" w:pos="426"/>
          <w:tab w:val="clear" w:pos="720"/>
          <w:tab w:val="num" w:pos="1215"/>
        </w:tabs>
        <w:spacing w:after="0" w:line="240" w:lineRule="auto"/>
        <w:rPr>
          <w:rFonts w:asciiTheme="minorHAnsi" w:hAnsiTheme="minorHAnsi" w:cstheme="minorHAnsi"/>
          <w:color w:val="000000"/>
          <w:szCs w:val="22"/>
          <w:lang w:val="en-AU"/>
        </w:rPr>
      </w:pPr>
      <w:r w:rsidRPr="00DE7F61">
        <w:rPr>
          <w:rFonts w:asciiTheme="minorHAnsi" w:hAnsiTheme="minorHAnsi" w:cstheme="minorHAnsi"/>
          <w:color w:val="000000"/>
          <w:szCs w:val="22"/>
          <w:lang w:val="en-AU"/>
        </w:rPr>
        <w:t xml:space="preserve">Provide general administrative assistance to the </w:t>
      </w:r>
      <w:r w:rsidR="00846E6C" w:rsidRPr="00DE7F61">
        <w:rPr>
          <w:rFonts w:asciiTheme="minorHAnsi" w:hAnsiTheme="minorHAnsi" w:cstheme="minorHAnsi"/>
          <w:color w:val="000000"/>
          <w:szCs w:val="22"/>
          <w:lang w:val="en-AU"/>
        </w:rPr>
        <w:t xml:space="preserve">Music and </w:t>
      </w:r>
      <w:r w:rsidRPr="00DE7F61">
        <w:rPr>
          <w:rFonts w:asciiTheme="minorHAnsi" w:hAnsiTheme="minorHAnsi" w:cstheme="minorHAnsi"/>
          <w:color w:val="000000"/>
          <w:szCs w:val="22"/>
          <w:lang w:val="en-AU"/>
        </w:rPr>
        <w:t>Performing Arts faculty</w:t>
      </w:r>
    </w:p>
    <w:p w14:paraId="6BFDC438" w14:textId="7E800EB5" w:rsidR="00846E6C" w:rsidRPr="00DE7F61" w:rsidRDefault="00846E6C" w:rsidP="00130CC6">
      <w:pPr>
        <w:numPr>
          <w:ilvl w:val="0"/>
          <w:numId w:val="21"/>
        </w:numPr>
        <w:tabs>
          <w:tab w:val="clear" w:pos="426"/>
          <w:tab w:val="clear" w:pos="720"/>
          <w:tab w:val="num" w:pos="1215"/>
        </w:tabs>
        <w:spacing w:after="0" w:line="240" w:lineRule="auto"/>
        <w:rPr>
          <w:rFonts w:asciiTheme="minorHAnsi" w:hAnsiTheme="minorHAnsi" w:cstheme="minorHAnsi"/>
          <w:color w:val="000000"/>
          <w:szCs w:val="22"/>
          <w:lang w:val="en-AU"/>
        </w:rPr>
      </w:pPr>
      <w:r w:rsidRPr="00DE7F61">
        <w:rPr>
          <w:rFonts w:asciiTheme="minorHAnsi" w:hAnsiTheme="minorHAnsi" w:cstheme="minorHAnsi"/>
          <w:color w:val="000000"/>
          <w:szCs w:val="22"/>
          <w:lang w:val="en-AU"/>
        </w:rPr>
        <w:t>Disseminate the lesson record forms to external music tutors and collect, confirm and collate the completed forms</w:t>
      </w:r>
    </w:p>
    <w:p w14:paraId="3D1A3FEC" w14:textId="77E1D25E" w:rsidR="00846E6C" w:rsidRPr="00DE7F61" w:rsidRDefault="00846E6C" w:rsidP="00130CC6">
      <w:pPr>
        <w:numPr>
          <w:ilvl w:val="0"/>
          <w:numId w:val="21"/>
        </w:numPr>
        <w:tabs>
          <w:tab w:val="clear" w:pos="426"/>
          <w:tab w:val="clear" w:pos="720"/>
          <w:tab w:val="num" w:pos="1215"/>
        </w:tabs>
        <w:spacing w:after="0" w:line="240" w:lineRule="auto"/>
        <w:rPr>
          <w:rFonts w:asciiTheme="minorHAnsi" w:hAnsiTheme="minorHAnsi" w:cstheme="minorHAnsi"/>
          <w:color w:val="000000"/>
          <w:szCs w:val="22"/>
          <w:lang w:val="en-AU"/>
        </w:rPr>
      </w:pPr>
      <w:r w:rsidRPr="00DE7F61">
        <w:rPr>
          <w:rFonts w:asciiTheme="minorHAnsi" w:hAnsiTheme="minorHAnsi" w:cstheme="minorHAnsi"/>
          <w:color w:val="000000"/>
          <w:szCs w:val="22"/>
          <w:lang w:val="en-AU"/>
        </w:rPr>
        <w:t xml:space="preserve">Ensure the external music tutors and students are informed regarding rooming allocations, lesson times.  Manage unexpected changes to these allocations or appointments </w:t>
      </w:r>
      <w:r w:rsidR="008C7D5F" w:rsidRPr="00DE7F61">
        <w:rPr>
          <w:rFonts w:asciiTheme="minorHAnsi" w:hAnsiTheme="minorHAnsi" w:cstheme="minorHAnsi"/>
          <w:color w:val="000000"/>
          <w:szCs w:val="22"/>
          <w:lang w:val="en-AU"/>
        </w:rPr>
        <w:t>when directed or when the Senior School Assistant is absent.</w:t>
      </w:r>
    </w:p>
    <w:p w14:paraId="0039A6B0" w14:textId="30C493C4" w:rsidR="008C7D5F" w:rsidRPr="00DE7F61" w:rsidRDefault="008C7D5F" w:rsidP="00130CC6">
      <w:pPr>
        <w:numPr>
          <w:ilvl w:val="0"/>
          <w:numId w:val="21"/>
        </w:numPr>
        <w:tabs>
          <w:tab w:val="clear" w:pos="426"/>
          <w:tab w:val="clear" w:pos="720"/>
          <w:tab w:val="num" w:pos="1215"/>
        </w:tabs>
        <w:spacing w:after="0" w:line="240" w:lineRule="auto"/>
        <w:rPr>
          <w:rFonts w:asciiTheme="minorHAnsi" w:hAnsiTheme="minorHAnsi" w:cstheme="minorHAnsi"/>
          <w:color w:val="000000"/>
          <w:szCs w:val="22"/>
          <w:lang w:val="en-AU"/>
        </w:rPr>
      </w:pPr>
      <w:r w:rsidRPr="00DE7F61">
        <w:rPr>
          <w:rFonts w:asciiTheme="minorHAnsi" w:hAnsiTheme="minorHAnsi" w:cstheme="minorHAnsi"/>
          <w:color w:val="000000"/>
          <w:szCs w:val="22"/>
          <w:lang w:val="en-AU"/>
        </w:rPr>
        <w:lastRenderedPageBreak/>
        <w:t>Assist the Senior School Assistant with organisation and documentation of any excursions</w:t>
      </w:r>
      <w:r w:rsidR="001D716E" w:rsidRPr="00DE7F61">
        <w:rPr>
          <w:rFonts w:asciiTheme="minorHAnsi" w:hAnsiTheme="minorHAnsi" w:cstheme="minorHAnsi"/>
          <w:color w:val="000000"/>
          <w:szCs w:val="22"/>
          <w:lang w:val="en-AU"/>
        </w:rPr>
        <w:t>, incursions</w:t>
      </w:r>
      <w:r w:rsidRPr="00DE7F61">
        <w:rPr>
          <w:rFonts w:asciiTheme="minorHAnsi" w:hAnsiTheme="minorHAnsi" w:cstheme="minorHAnsi"/>
          <w:color w:val="000000"/>
          <w:szCs w:val="22"/>
          <w:lang w:val="en-AU"/>
        </w:rPr>
        <w:t xml:space="preserve"> or </w:t>
      </w:r>
      <w:r w:rsidR="001D716E" w:rsidRPr="00DE7F61">
        <w:rPr>
          <w:rFonts w:asciiTheme="minorHAnsi" w:hAnsiTheme="minorHAnsi" w:cstheme="minorHAnsi"/>
          <w:color w:val="000000"/>
          <w:szCs w:val="22"/>
          <w:lang w:val="en-AU"/>
        </w:rPr>
        <w:t>special tours</w:t>
      </w:r>
    </w:p>
    <w:p w14:paraId="1A19E665" w14:textId="35658D6F" w:rsidR="008C7D5F" w:rsidRPr="00DE7F61" w:rsidRDefault="008C7D5F" w:rsidP="00130CC6">
      <w:pPr>
        <w:numPr>
          <w:ilvl w:val="0"/>
          <w:numId w:val="21"/>
        </w:numPr>
        <w:tabs>
          <w:tab w:val="clear" w:pos="426"/>
          <w:tab w:val="clear" w:pos="720"/>
          <w:tab w:val="num" w:pos="1215"/>
        </w:tabs>
        <w:spacing w:after="0" w:line="240" w:lineRule="auto"/>
        <w:rPr>
          <w:rFonts w:asciiTheme="minorHAnsi" w:hAnsiTheme="minorHAnsi" w:cstheme="minorHAnsi"/>
          <w:color w:val="000000"/>
          <w:szCs w:val="22"/>
          <w:lang w:val="en-AU"/>
        </w:rPr>
      </w:pPr>
      <w:r w:rsidRPr="00DE7F61">
        <w:rPr>
          <w:rFonts w:asciiTheme="minorHAnsi" w:hAnsiTheme="minorHAnsi" w:cstheme="minorHAnsi"/>
          <w:color w:val="000000"/>
          <w:szCs w:val="22"/>
          <w:lang w:val="en-AU"/>
        </w:rPr>
        <w:t>Maintain attendance rolls for ensembles</w:t>
      </w:r>
    </w:p>
    <w:p w14:paraId="51C5C531" w14:textId="7DB59F71" w:rsidR="001D716E" w:rsidRPr="00DE7F61" w:rsidRDefault="001D716E" w:rsidP="00130CC6">
      <w:pPr>
        <w:numPr>
          <w:ilvl w:val="0"/>
          <w:numId w:val="21"/>
        </w:numPr>
        <w:tabs>
          <w:tab w:val="clear" w:pos="426"/>
          <w:tab w:val="clear" w:pos="720"/>
          <w:tab w:val="num" w:pos="1215"/>
        </w:tabs>
        <w:spacing w:after="0" w:line="240" w:lineRule="auto"/>
        <w:rPr>
          <w:rFonts w:asciiTheme="minorHAnsi" w:hAnsiTheme="minorHAnsi" w:cstheme="minorHAnsi"/>
          <w:color w:val="000000"/>
          <w:szCs w:val="22"/>
          <w:lang w:val="en-AU"/>
        </w:rPr>
      </w:pPr>
      <w:r w:rsidRPr="00DE7F61">
        <w:rPr>
          <w:rFonts w:asciiTheme="minorHAnsi" w:hAnsiTheme="minorHAnsi" w:cstheme="minorHAnsi"/>
          <w:color w:val="000000"/>
          <w:szCs w:val="22"/>
          <w:lang w:val="en-AU"/>
        </w:rPr>
        <w:t>Assist with communicating with parents regarding enrolments, cancellations, absences, students’ progress, excursion, permission notes, documentation etc</w:t>
      </w:r>
    </w:p>
    <w:p w14:paraId="5133BBF2" w14:textId="278F080E" w:rsidR="001D716E" w:rsidRPr="00DE7F61" w:rsidRDefault="001D716E" w:rsidP="00130CC6">
      <w:pPr>
        <w:numPr>
          <w:ilvl w:val="0"/>
          <w:numId w:val="21"/>
        </w:numPr>
        <w:tabs>
          <w:tab w:val="clear" w:pos="426"/>
          <w:tab w:val="clear" w:pos="720"/>
          <w:tab w:val="num" w:pos="1215"/>
        </w:tabs>
        <w:spacing w:after="0" w:line="240" w:lineRule="auto"/>
        <w:rPr>
          <w:rFonts w:asciiTheme="minorHAnsi" w:hAnsiTheme="minorHAnsi" w:cstheme="minorHAnsi"/>
          <w:color w:val="000000"/>
          <w:szCs w:val="22"/>
          <w:lang w:val="en-AU"/>
        </w:rPr>
      </w:pPr>
      <w:r w:rsidRPr="00DE7F61">
        <w:rPr>
          <w:rFonts w:asciiTheme="minorHAnsi" w:hAnsiTheme="minorHAnsi" w:cstheme="minorHAnsi"/>
          <w:color w:val="000000"/>
          <w:szCs w:val="22"/>
          <w:lang w:val="en-AU"/>
        </w:rPr>
        <w:t xml:space="preserve">Assist the Senior School Assistant with communications to parents via </w:t>
      </w:r>
      <w:r w:rsidR="00B969BF">
        <w:rPr>
          <w:rFonts w:asciiTheme="minorHAnsi" w:hAnsiTheme="minorHAnsi" w:cstheme="minorHAnsi"/>
          <w:color w:val="000000"/>
          <w:szCs w:val="22"/>
          <w:lang w:val="en-AU"/>
        </w:rPr>
        <w:t xml:space="preserve">the School’s communication application. </w:t>
      </w:r>
    </w:p>
    <w:p w14:paraId="09D8D810" w14:textId="7A64651D" w:rsidR="001D716E" w:rsidRPr="00DE7F61" w:rsidRDefault="001D716E" w:rsidP="00130CC6">
      <w:pPr>
        <w:numPr>
          <w:ilvl w:val="0"/>
          <w:numId w:val="21"/>
        </w:numPr>
        <w:tabs>
          <w:tab w:val="clear" w:pos="426"/>
          <w:tab w:val="clear" w:pos="720"/>
          <w:tab w:val="num" w:pos="1215"/>
        </w:tabs>
        <w:spacing w:after="0" w:line="240" w:lineRule="auto"/>
        <w:rPr>
          <w:rFonts w:asciiTheme="minorHAnsi" w:hAnsiTheme="minorHAnsi" w:cstheme="minorHAnsi"/>
          <w:color w:val="000000"/>
          <w:szCs w:val="22"/>
          <w:lang w:val="en-AU"/>
        </w:rPr>
      </w:pPr>
      <w:r w:rsidRPr="00DE7F61">
        <w:rPr>
          <w:rFonts w:asciiTheme="minorHAnsi" w:hAnsiTheme="minorHAnsi" w:cstheme="minorHAnsi"/>
          <w:color w:val="000000"/>
          <w:szCs w:val="22"/>
          <w:lang w:val="en-AU"/>
        </w:rPr>
        <w:t>Carry out reception and secretarial duties in the Performing Arts department</w:t>
      </w:r>
    </w:p>
    <w:p w14:paraId="4DBB9F69" w14:textId="788805FD" w:rsidR="00CC6832" w:rsidRPr="00DE7F61" w:rsidRDefault="00CC6832" w:rsidP="00130CC6">
      <w:pPr>
        <w:numPr>
          <w:ilvl w:val="0"/>
          <w:numId w:val="21"/>
        </w:numPr>
        <w:tabs>
          <w:tab w:val="clear" w:pos="426"/>
          <w:tab w:val="clear" w:pos="720"/>
          <w:tab w:val="num" w:pos="1215"/>
        </w:tabs>
        <w:spacing w:after="0" w:line="240" w:lineRule="auto"/>
        <w:rPr>
          <w:rFonts w:asciiTheme="minorHAnsi" w:hAnsiTheme="minorHAnsi" w:cstheme="minorHAnsi"/>
          <w:color w:val="000000"/>
          <w:szCs w:val="22"/>
          <w:lang w:val="en-AU"/>
        </w:rPr>
      </w:pPr>
      <w:r w:rsidRPr="00DE7F61">
        <w:rPr>
          <w:rFonts w:asciiTheme="minorHAnsi" w:hAnsiTheme="minorHAnsi" w:cstheme="minorHAnsi"/>
          <w:color w:val="000000"/>
          <w:szCs w:val="22"/>
          <w:lang w:val="en-AU"/>
        </w:rPr>
        <w:t>Maintain records of Performing Arts supplies and equipment </w:t>
      </w:r>
    </w:p>
    <w:p w14:paraId="276F6ACC" w14:textId="3534BA2F" w:rsidR="001D716E" w:rsidRPr="00DE7F61" w:rsidRDefault="001D716E" w:rsidP="00130CC6">
      <w:pPr>
        <w:numPr>
          <w:ilvl w:val="0"/>
          <w:numId w:val="21"/>
        </w:numPr>
        <w:tabs>
          <w:tab w:val="clear" w:pos="426"/>
          <w:tab w:val="clear" w:pos="720"/>
          <w:tab w:val="num" w:pos="1215"/>
        </w:tabs>
        <w:spacing w:after="0" w:line="240" w:lineRule="auto"/>
        <w:rPr>
          <w:rFonts w:asciiTheme="minorHAnsi" w:hAnsiTheme="minorHAnsi" w:cstheme="minorHAnsi"/>
          <w:color w:val="000000"/>
          <w:szCs w:val="22"/>
          <w:lang w:val="en-AU"/>
        </w:rPr>
      </w:pPr>
      <w:r w:rsidRPr="00DE7F61">
        <w:rPr>
          <w:rFonts w:asciiTheme="minorHAnsi" w:hAnsiTheme="minorHAnsi" w:cstheme="minorHAnsi"/>
          <w:color w:val="000000"/>
          <w:szCs w:val="22"/>
          <w:lang w:val="en-AU"/>
        </w:rPr>
        <w:t xml:space="preserve">Data processing using </w:t>
      </w:r>
      <w:r w:rsidR="00B969BF">
        <w:rPr>
          <w:rFonts w:asciiTheme="minorHAnsi" w:hAnsiTheme="minorHAnsi" w:cstheme="minorHAnsi"/>
          <w:color w:val="000000"/>
          <w:szCs w:val="22"/>
          <w:lang w:val="en-AU"/>
        </w:rPr>
        <w:t>the School’s management</w:t>
      </w:r>
      <w:r w:rsidRPr="00DE7F61">
        <w:rPr>
          <w:rFonts w:asciiTheme="minorHAnsi" w:hAnsiTheme="minorHAnsi" w:cstheme="minorHAnsi"/>
          <w:color w:val="000000"/>
          <w:szCs w:val="22"/>
          <w:lang w:val="en-AU"/>
        </w:rPr>
        <w:t xml:space="preserve"> system</w:t>
      </w:r>
    </w:p>
    <w:p w14:paraId="7860C99B" w14:textId="77777777" w:rsidR="001D716E" w:rsidRPr="00DE7F61" w:rsidRDefault="001D716E" w:rsidP="00130CC6">
      <w:pPr>
        <w:numPr>
          <w:ilvl w:val="0"/>
          <w:numId w:val="21"/>
        </w:numPr>
        <w:tabs>
          <w:tab w:val="clear" w:pos="426"/>
          <w:tab w:val="clear" w:pos="720"/>
          <w:tab w:val="num" w:pos="1215"/>
        </w:tabs>
        <w:spacing w:after="0" w:line="240" w:lineRule="auto"/>
        <w:rPr>
          <w:rFonts w:asciiTheme="minorHAnsi" w:hAnsiTheme="minorHAnsi" w:cstheme="minorHAnsi"/>
          <w:color w:val="000000"/>
          <w:szCs w:val="22"/>
          <w:lang w:val="en-AU"/>
        </w:rPr>
      </w:pPr>
      <w:r w:rsidRPr="00DE7F61">
        <w:rPr>
          <w:rFonts w:asciiTheme="minorHAnsi" w:hAnsiTheme="minorHAnsi" w:cstheme="minorHAnsi"/>
          <w:color w:val="000000"/>
          <w:szCs w:val="22"/>
          <w:lang w:val="en-AU"/>
        </w:rPr>
        <w:t>Other duties as assigned by the Principal or their delegate.</w:t>
      </w:r>
    </w:p>
    <w:p w14:paraId="22335C7A" w14:textId="77777777" w:rsidR="001D716E" w:rsidRPr="00DE7F61" w:rsidRDefault="001D716E" w:rsidP="00130CC6">
      <w:pPr>
        <w:tabs>
          <w:tab w:val="clear" w:pos="426"/>
        </w:tabs>
        <w:spacing w:after="0" w:line="240" w:lineRule="auto"/>
        <w:ind w:left="495"/>
        <w:rPr>
          <w:rFonts w:asciiTheme="minorHAnsi" w:hAnsiTheme="minorHAnsi" w:cstheme="minorHAnsi"/>
          <w:color w:val="000000"/>
          <w:szCs w:val="22"/>
          <w:lang w:val="en-AU"/>
        </w:rPr>
      </w:pPr>
    </w:p>
    <w:p w14:paraId="6BAAD061" w14:textId="74A6C0C9" w:rsidR="00130CC6" w:rsidRDefault="001D716E" w:rsidP="00DE7F61">
      <w:pPr>
        <w:spacing w:before="150" w:after="0" w:line="240" w:lineRule="auto"/>
        <w:rPr>
          <w:rFonts w:asciiTheme="minorHAnsi" w:hAnsiTheme="minorHAnsi" w:cstheme="minorHAnsi"/>
          <w:b/>
          <w:bCs/>
          <w:color w:val="000000"/>
          <w:szCs w:val="22"/>
          <w:lang w:val="en-AU"/>
        </w:rPr>
      </w:pPr>
      <w:r w:rsidRPr="00DE7F61">
        <w:rPr>
          <w:rFonts w:asciiTheme="minorHAnsi" w:hAnsiTheme="minorHAnsi" w:cstheme="minorHAnsi"/>
          <w:b/>
          <w:bCs/>
          <w:color w:val="000000"/>
          <w:szCs w:val="22"/>
          <w:lang w:val="en-AU"/>
        </w:rPr>
        <w:t>The successful applicant will have:</w:t>
      </w:r>
    </w:p>
    <w:p w14:paraId="3C3EE7C4" w14:textId="77777777" w:rsidR="00130CC6" w:rsidRPr="00130CC6" w:rsidRDefault="00130CC6" w:rsidP="00DE7F61">
      <w:pPr>
        <w:spacing w:before="150" w:after="0" w:line="240" w:lineRule="auto"/>
        <w:rPr>
          <w:rFonts w:asciiTheme="minorHAnsi" w:hAnsiTheme="minorHAnsi" w:cstheme="minorHAnsi"/>
          <w:b/>
          <w:bCs/>
          <w:color w:val="000000"/>
          <w:szCs w:val="22"/>
          <w:lang w:val="en-AU"/>
        </w:rPr>
      </w:pPr>
    </w:p>
    <w:p w14:paraId="4E3FDB0B" w14:textId="7E7054D4" w:rsidR="001D716E" w:rsidRDefault="001D716E" w:rsidP="00130CC6">
      <w:pPr>
        <w:numPr>
          <w:ilvl w:val="0"/>
          <w:numId w:val="26"/>
        </w:numPr>
        <w:tabs>
          <w:tab w:val="clear" w:pos="426"/>
        </w:tabs>
        <w:spacing w:after="0" w:line="240" w:lineRule="auto"/>
        <w:rPr>
          <w:rFonts w:asciiTheme="minorHAnsi" w:hAnsiTheme="minorHAnsi" w:cstheme="minorHAnsi"/>
          <w:color w:val="000000"/>
          <w:szCs w:val="22"/>
          <w:lang w:val="en-AU"/>
        </w:rPr>
      </w:pPr>
      <w:r w:rsidRPr="00DE7F61">
        <w:rPr>
          <w:rFonts w:asciiTheme="minorHAnsi" w:hAnsiTheme="minorHAnsi" w:cstheme="minorHAnsi"/>
          <w:color w:val="000000"/>
          <w:szCs w:val="22"/>
          <w:lang w:val="en-AU"/>
        </w:rPr>
        <w:t>Good administrative skills and experience in Microsoft Office applications and including Word, Excel and Outlook</w:t>
      </w:r>
    </w:p>
    <w:p w14:paraId="367337B0" w14:textId="59267E38" w:rsidR="00130CC6" w:rsidRPr="00130CC6" w:rsidRDefault="00130CC6" w:rsidP="00130CC6">
      <w:pPr>
        <w:pStyle w:val="ListParagraph"/>
        <w:numPr>
          <w:ilvl w:val="0"/>
          <w:numId w:val="26"/>
        </w:numPr>
        <w:tabs>
          <w:tab w:val="clear" w:pos="426"/>
        </w:tabs>
        <w:spacing w:after="0" w:line="240" w:lineRule="auto"/>
        <w:rPr>
          <w:rFonts w:asciiTheme="minorHAnsi" w:hAnsiTheme="minorHAnsi" w:cstheme="minorHAnsi"/>
          <w:szCs w:val="22"/>
          <w:lang w:eastAsia="en-AU"/>
        </w:rPr>
      </w:pPr>
      <w:r w:rsidRPr="00130CC6">
        <w:rPr>
          <w:rFonts w:asciiTheme="minorHAnsi" w:hAnsiTheme="minorHAnsi" w:cstheme="minorHAnsi"/>
          <w:szCs w:val="22"/>
          <w:lang w:eastAsia="en-AU"/>
        </w:rPr>
        <w:t>High degree of customer service skills when dealing with parents, teachers, co-ordinators</w:t>
      </w:r>
      <w:r w:rsidR="00FC57D7">
        <w:rPr>
          <w:rFonts w:asciiTheme="minorHAnsi" w:hAnsiTheme="minorHAnsi" w:cstheme="minorHAnsi"/>
          <w:szCs w:val="22"/>
          <w:lang w:eastAsia="en-AU"/>
        </w:rPr>
        <w:t xml:space="preserve">, </w:t>
      </w:r>
      <w:r w:rsidRPr="00130CC6">
        <w:rPr>
          <w:rFonts w:asciiTheme="minorHAnsi" w:hAnsiTheme="minorHAnsi" w:cstheme="minorHAnsi"/>
          <w:szCs w:val="22"/>
          <w:lang w:eastAsia="en-AU"/>
        </w:rPr>
        <w:t>Heads of Schools</w:t>
      </w:r>
      <w:r w:rsidR="00FC57D7">
        <w:rPr>
          <w:rFonts w:asciiTheme="minorHAnsi" w:hAnsiTheme="minorHAnsi" w:cstheme="minorHAnsi"/>
          <w:szCs w:val="22"/>
          <w:lang w:eastAsia="en-AU"/>
        </w:rPr>
        <w:t xml:space="preserve"> and music tutors</w:t>
      </w:r>
      <w:r w:rsidRPr="00130CC6">
        <w:rPr>
          <w:rFonts w:asciiTheme="minorHAnsi" w:hAnsiTheme="minorHAnsi" w:cstheme="minorHAnsi"/>
          <w:szCs w:val="22"/>
          <w:lang w:eastAsia="en-AU"/>
        </w:rPr>
        <w:t xml:space="preserve"> including dealing sensitively with difficult situations</w:t>
      </w:r>
    </w:p>
    <w:p w14:paraId="02C31911" w14:textId="36F1F9A2" w:rsidR="001D716E" w:rsidRPr="00DE7F61" w:rsidRDefault="00716EB4" w:rsidP="00130CC6">
      <w:pPr>
        <w:numPr>
          <w:ilvl w:val="0"/>
          <w:numId w:val="26"/>
        </w:numPr>
        <w:tabs>
          <w:tab w:val="clear" w:pos="426"/>
        </w:tabs>
        <w:spacing w:after="0" w:line="240" w:lineRule="auto"/>
        <w:rPr>
          <w:rFonts w:asciiTheme="minorHAnsi" w:hAnsiTheme="minorHAnsi" w:cstheme="minorHAnsi"/>
          <w:color w:val="000000"/>
          <w:szCs w:val="22"/>
          <w:lang w:val="en-AU"/>
        </w:rPr>
      </w:pPr>
      <w:r w:rsidRPr="00DE7F61">
        <w:rPr>
          <w:rFonts w:asciiTheme="minorHAnsi" w:hAnsiTheme="minorHAnsi" w:cstheme="minorHAnsi"/>
          <w:color w:val="000000"/>
          <w:szCs w:val="22"/>
          <w:lang w:val="en-AU"/>
        </w:rPr>
        <w:t>The aptitude and demonstrated ability to work as a cooperative and collegial member of a team</w:t>
      </w:r>
    </w:p>
    <w:p w14:paraId="11A557BA" w14:textId="0C882F37" w:rsidR="001D716E" w:rsidRDefault="001D716E" w:rsidP="00130CC6">
      <w:pPr>
        <w:numPr>
          <w:ilvl w:val="0"/>
          <w:numId w:val="26"/>
        </w:numPr>
        <w:tabs>
          <w:tab w:val="clear" w:pos="426"/>
        </w:tabs>
        <w:spacing w:after="0" w:line="240" w:lineRule="auto"/>
        <w:rPr>
          <w:rFonts w:asciiTheme="minorHAnsi" w:hAnsiTheme="minorHAnsi" w:cstheme="minorHAnsi"/>
          <w:color w:val="000000"/>
          <w:szCs w:val="22"/>
          <w:lang w:val="en-AU"/>
        </w:rPr>
      </w:pPr>
      <w:r w:rsidRPr="00DE7F61">
        <w:rPr>
          <w:rFonts w:asciiTheme="minorHAnsi" w:hAnsiTheme="minorHAnsi" w:cstheme="minorHAnsi"/>
          <w:color w:val="000000"/>
          <w:szCs w:val="22"/>
          <w:lang w:val="en-AU"/>
        </w:rPr>
        <w:t>The ability to be flexible and adapt to changing demands in a busy and varied environment</w:t>
      </w:r>
    </w:p>
    <w:p w14:paraId="27132707" w14:textId="42D76049" w:rsidR="004D5AB9" w:rsidRPr="004D5AB9" w:rsidRDefault="004D5AB9" w:rsidP="004D5AB9">
      <w:pPr>
        <w:numPr>
          <w:ilvl w:val="0"/>
          <w:numId w:val="26"/>
        </w:numPr>
        <w:tabs>
          <w:tab w:val="clear" w:pos="426"/>
        </w:tabs>
        <w:spacing w:after="0" w:line="240" w:lineRule="auto"/>
        <w:rPr>
          <w:rFonts w:asciiTheme="minorHAnsi" w:hAnsiTheme="minorHAnsi" w:cstheme="minorHAnsi"/>
          <w:szCs w:val="22"/>
          <w:lang w:eastAsia="en-AU"/>
        </w:rPr>
      </w:pPr>
      <w:r w:rsidRPr="00DE7F61">
        <w:rPr>
          <w:rFonts w:asciiTheme="minorHAnsi" w:hAnsiTheme="minorHAnsi" w:cstheme="minorHAnsi"/>
          <w:szCs w:val="22"/>
          <w:lang w:eastAsia="en-AU"/>
        </w:rPr>
        <w:t xml:space="preserve">Ability to maintain systems and procedures and </w:t>
      </w:r>
      <w:r w:rsidR="00B969BF">
        <w:rPr>
          <w:rFonts w:asciiTheme="minorHAnsi" w:hAnsiTheme="minorHAnsi" w:cstheme="minorHAnsi"/>
          <w:szCs w:val="22"/>
          <w:lang w:eastAsia="en-AU"/>
        </w:rPr>
        <w:t>maintain</w:t>
      </w:r>
      <w:r w:rsidR="00B969BF" w:rsidRPr="00DE7F61">
        <w:rPr>
          <w:rFonts w:asciiTheme="minorHAnsi" w:hAnsiTheme="minorHAnsi" w:cstheme="minorHAnsi"/>
          <w:szCs w:val="22"/>
          <w:lang w:eastAsia="en-AU"/>
        </w:rPr>
        <w:t xml:space="preserve"> </w:t>
      </w:r>
      <w:r w:rsidRPr="00DE7F61">
        <w:rPr>
          <w:rFonts w:asciiTheme="minorHAnsi" w:hAnsiTheme="minorHAnsi" w:cstheme="minorHAnsi"/>
          <w:szCs w:val="22"/>
          <w:lang w:eastAsia="en-AU"/>
        </w:rPr>
        <w:t>task priorities to meet deadlines and commitments</w:t>
      </w:r>
    </w:p>
    <w:p w14:paraId="0F23370B" w14:textId="2E4D7F25" w:rsidR="001D716E" w:rsidRPr="00DE7F61" w:rsidRDefault="001D716E" w:rsidP="00130CC6">
      <w:pPr>
        <w:numPr>
          <w:ilvl w:val="0"/>
          <w:numId w:val="26"/>
        </w:numPr>
        <w:tabs>
          <w:tab w:val="clear" w:pos="426"/>
        </w:tabs>
        <w:spacing w:after="0" w:line="240" w:lineRule="auto"/>
        <w:rPr>
          <w:rFonts w:asciiTheme="minorHAnsi" w:hAnsiTheme="minorHAnsi" w:cstheme="minorHAnsi"/>
          <w:color w:val="000000"/>
          <w:szCs w:val="22"/>
          <w:lang w:val="en-AU"/>
        </w:rPr>
      </w:pPr>
      <w:r w:rsidRPr="00DE7F61">
        <w:rPr>
          <w:rFonts w:asciiTheme="minorHAnsi" w:hAnsiTheme="minorHAnsi" w:cstheme="minorHAnsi"/>
          <w:color w:val="000000"/>
          <w:szCs w:val="22"/>
          <w:lang w:val="en-AU"/>
        </w:rPr>
        <w:t>The ability to attend events, rehearsals and performances outside of normal school hours in order to provide administrative and organisational assistance to those events</w:t>
      </w:r>
    </w:p>
    <w:p w14:paraId="55035B84" w14:textId="01E5F9BF" w:rsidR="001D716E" w:rsidRPr="00DE7F61" w:rsidRDefault="001D716E" w:rsidP="00130CC6">
      <w:pPr>
        <w:numPr>
          <w:ilvl w:val="0"/>
          <w:numId w:val="26"/>
        </w:numPr>
        <w:tabs>
          <w:tab w:val="clear" w:pos="426"/>
        </w:tabs>
        <w:spacing w:after="0" w:line="240" w:lineRule="auto"/>
        <w:rPr>
          <w:rFonts w:asciiTheme="minorHAnsi" w:hAnsiTheme="minorHAnsi" w:cstheme="minorHAnsi"/>
          <w:color w:val="000000"/>
          <w:szCs w:val="22"/>
          <w:lang w:val="en-AU"/>
        </w:rPr>
      </w:pPr>
      <w:r w:rsidRPr="00DE7F61">
        <w:rPr>
          <w:rFonts w:asciiTheme="minorHAnsi" w:hAnsiTheme="minorHAnsi" w:cstheme="minorHAnsi"/>
          <w:color w:val="000000"/>
          <w:szCs w:val="22"/>
          <w:lang w:val="en-AU"/>
        </w:rPr>
        <w:t>Good interpersonal, written and verbal communication skills and the ability to coordinate with other stakeholders to achieve successful outcomes</w:t>
      </w:r>
    </w:p>
    <w:p w14:paraId="7CDAAB78" w14:textId="5F88104B" w:rsidR="001D716E" w:rsidRPr="00DE7F61" w:rsidRDefault="001D716E" w:rsidP="00130CC6">
      <w:pPr>
        <w:numPr>
          <w:ilvl w:val="0"/>
          <w:numId w:val="26"/>
        </w:numPr>
        <w:tabs>
          <w:tab w:val="clear" w:pos="426"/>
        </w:tabs>
        <w:spacing w:after="0" w:line="240" w:lineRule="auto"/>
        <w:rPr>
          <w:rFonts w:asciiTheme="minorHAnsi" w:hAnsiTheme="minorHAnsi" w:cstheme="minorHAnsi"/>
          <w:color w:val="000000"/>
          <w:szCs w:val="22"/>
          <w:lang w:val="en-AU"/>
        </w:rPr>
      </w:pPr>
      <w:r w:rsidRPr="00DE7F61">
        <w:rPr>
          <w:rFonts w:asciiTheme="minorHAnsi" w:hAnsiTheme="minorHAnsi" w:cstheme="minorHAnsi"/>
          <w:color w:val="000000"/>
          <w:szCs w:val="22"/>
          <w:lang w:val="en-AU"/>
        </w:rPr>
        <w:t>Demonstrated attention to detail and accuracy</w:t>
      </w:r>
    </w:p>
    <w:p w14:paraId="57E2CE8D" w14:textId="77777777" w:rsidR="00463F18" w:rsidRPr="00DE7F61" w:rsidRDefault="00463F18" w:rsidP="00130CC6">
      <w:pPr>
        <w:numPr>
          <w:ilvl w:val="0"/>
          <w:numId w:val="26"/>
        </w:numPr>
        <w:tabs>
          <w:tab w:val="clear" w:pos="426"/>
        </w:tabs>
        <w:spacing w:after="0" w:line="240" w:lineRule="auto"/>
        <w:rPr>
          <w:rFonts w:asciiTheme="minorHAnsi" w:hAnsiTheme="minorHAnsi" w:cstheme="minorHAnsi"/>
          <w:szCs w:val="22"/>
          <w:lang w:eastAsia="en-AU"/>
        </w:rPr>
      </w:pPr>
      <w:r w:rsidRPr="00DE7F61">
        <w:rPr>
          <w:rFonts w:asciiTheme="minorHAnsi" w:hAnsiTheme="minorHAnsi" w:cstheme="minorHAnsi"/>
          <w:szCs w:val="22"/>
          <w:lang w:eastAsia="en-AU"/>
        </w:rPr>
        <w:t>Honesty, integrity and confidentiality</w:t>
      </w:r>
    </w:p>
    <w:p w14:paraId="331AEA04" w14:textId="77777777" w:rsidR="00463F18" w:rsidRPr="00DE7F61" w:rsidRDefault="00463F18" w:rsidP="00130CC6">
      <w:pPr>
        <w:numPr>
          <w:ilvl w:val="0"/>
          <w:numId w:val="26"/>
        </w:numPr>
        <w:tabs>
          <w:tab w:val="clear" w:pos="426"/>
        </w:tabs>
        <w:spacing w:after="0" w:line="240" w:lineRule="auto"/>
        <w:rPr>
          <w:rFonts w:asciiTheme="minorHAnsi" w:hAnsiTheme="minorHAnsi" w:cstheme="minorHAnsi"/>
          <w:szCs w:val="22"/>
          <w:lang w:eastAsia="en-AU"/>
        </w:rPr>
      </w:pPr>
      <w:r w:rsidRPr="00DE7F61">
        <w:rPr>
          <w:rFonts w:asciiTheme="minorHAnsi" w:hAnsiTheme="minorHAnsi" w:cstheme="minorHAnsi"/>
          <w:szCs w:val="22"/>
          <w:lang w:eastAsia="en-AU"/>
        </w:rPr>
        <w:t>Energy, drive and demonstrated diligence</w:t>
      </w:r>
    </w:p>
    <w:p w14:paraId="237C2470" w14:textId="77777777" w:rsidR="00463F18" w:rsidRPr="00DE7F61" w:rsidRDefault="00463F18" w:rsidP="00130CC6">
      <w:pPr>
        <w:numPr>
          <w:ilvl w:val="0"/>
          <w:numId w:val="26"/>
        </w:numPr>
        <w:tabs>
          <w:tab w:val="clear" w:pos="426"/>
        </w:tabs>
        <w:spacing w:after="0" w:line="240" w:lineRule="auto"/>
        <w:rPr>
          <w:rFonts w:asciiTheme="minorHAnsi" w:hAnsiTheme="minorHAnsi" w:cstheme="minorHAnsi"/>
          <w:szCs w:val="22"/>
          <w:lang w:eastAsia="en-AU"/>
        </w:rPr>
      </w:pPr>
      <w:r w:rsidRPr="00DE7F61">
        <w:rPr>
          <w:rFonts w:asciiTheme="minorHAnsi" w:hAnsiTheme="minorHAnsi" w:cstheme="minorHAnsi"/>
          <w:szCs w:val="22"/>
          <w:lang w:eastAsia="en-AU"/>
        </w:rPr>
        <w:t>A demonstrated proactive approach to work</w:t>
      </w:r>
    </w:p>
    <w:p w14:paraId="6C8E92B5" w14:textId="77777777" w:rsidR="00463F18" w:rsidRPr="00DE7F61" w:rsidRDefault="00463F18" w:rsidP="00130CC6">
      <w:pPr>
        <w:numPr>
          <w:ilvl w:val="0"/>
          <w:numId w:val="26"/>
        </w:numPr>
        <w:tabs>
          <w:tab w:val="clear" w:pos="426"/>
        </w:tabs>
        <w:spacing w:after="0" w:line="240" w:lineRule="auto"/>
        <w:rPr>
          <w:rFonts w:asciiTheme="minorHAnsi" w:hAnsiTheme="minorHAnsi" w:cstheme="minorHAnsi"/>
          <w:szCs w:val="22"/>
          <w:lang w:eastAsia="en-AU"/>
        </w:rPr>
      </w:pPr>
      <w:r w:rsidRPr="00DE7F61">
        <w:rPr>
          <w:rFonts w:asciiTheme="minorHAnsi" w:hAnsiTheme="minorHAnsi" w:cstheme="minorHAnsi"/>
          <w:szCs w:val="22"/>
          <w:lang w:eastAsia="en-AU"/>
        </w:rPr>
        <w:t>A high level of initiative and the ability to work without direct supervision</w:t>
      </w:r>
    </w:p>
    <w:p w14:paraId="349F2889" w14:textId="7A8A3FF3" w:rsidR="00463F18" w:rsidRDefault="00463F18" w:rsidP="00130CC6">
      <w:pPr>
        <w:numPr>
          <w:ilvl w:val="0"/>
          <w:numId w:val="26"/>
        </w:numPr>
        <w:tabs>
          <w:tab w:val="clear" w:pos="426"/>
        </w:tabs>
        <w:spacing w:after="0" w:line="240" w:lineRule="auto"/>
        <w:rPr>
          <w:rFonts w:asciiTheme="minorHAnsi" w:hAnsiTheme="minorHAnsi" w:cstheme="minorHAnsi"/>
          <w:szCs w:val="22"/>
          <w:lang w:eastAsia="en-AU"/>
        </w:rPr>
      </w:pPr>
      <w:r w:rsidRPr="00DE7F61">
        <w:rPr>
          <w:rFonts w:asciiTheme="minorHAnsi" w:hAnsiTheme="minorHAnsi" w:cstheme="minorHAnsi"/>
          <w:szCs w:val="22"/>
          <w:lang w:eastAsia="en-AU"/>
        </w:rPr>
        <w:t>Excellent organisational and time management skills</w:t>
      </w:r>
    </w:p>
    <w:p w14:paraId="16E37BC8" w14:textId="77777777" w:rsidR="00FC57D7" w:rsidRPr="00DE7F61" w:rsidRDefault="00FC57D7" w:rsidP="00FC57D7">
      <w:pPr>
        <w:numPr>
          <w:ilvl w:val="0"/>
          <w:numId w:val="26"/>
        </w:numPr>
        <w:tabs>
          <w:tab w:val="clear" w:pos="426"/>
        </w:tabs>
        <w:spacing w:after="0" w:line="240" w:lineRule="auto"/>
        <w:rPr>
          <w:rFonts w:asciiTheme="minorHAnsi" w:hAnsiTheme="minorHAnsi" w:cstheme="minorHAnsi"/>
          <w:color w:val="000000"/>
          <w:szCs w:val="22"/>
          <w:lang w:val="en-AU"/>
        </w:rPr>
      </w:pPr>
      <w:r w:rsidRPr="00DE7F61">
        <w:rPr>
          <w:rFonts w:asciiTheme="minorHAnsi" w:hAnsiTheme="minorHAnsi" w:cstheme="minorHAnsi"/>
          <w:color w:val="000000"/>
          <w:szCs w:val="22"/>
          <w:lang w:val="en-AU"/>
        </w:rPr>
        <w:t>Experience in working in a school or performing arts environment would be well regarded</w:t>
      </w:r>
    </w:p>
    <w:p w14:paraId="7D79A50C" w14:textId="77777777" w:rsidR="00FC57D7" w:rsidRPr="00DE7F61" w:rsidRDefault="00FC57D7" w:rsidP="00FC57D7">
      <w:pPr>
        <w:numPr>
          <w:ilvl w:val="0"/>
          <w:numId w:val="26"/>
        </w:numPr>
        <w:tabs>
          <w:tab w:val="clear" w:pos="426"/>
        </w:tabs>
        <w:spacing w:after="0" w:line="240" w:lineRule="auto"/>
        <w:rPr>
          <w:rFonts w:asciiTheme="minorHAnsi" w:hAnsiTheme="minorHAnsi" w:cstheme="minorHAnsi"/>
          <w:color w:val="000000"/>
          <w:szCs w:val="22"/>
          <w:lang w:val="en-AU"/>
        </w:rPr>
      </w:pPr>
      <w:r w:rsidRPr="00DE7F61">
        <w:rPr>
          <w:rFonts w:asciiTheme="minorHAnsi" w:hAnsiTheme="minorHAnsi" w:cstheme="minorHAnsi"/>
          <w:color w:val="000000"/>
          <w:szCs w:val="22"/>
          <w:lang w:val="en-AU"/>
        </w:rPr>
        <w:t>Hold a current NSW Working with Children Check (or be eligible to apply for one).</w:t>
      </w:r>
    </w:p>
    <w:p w14:paraId="24C439A0" w14:textId="77777777" w:rsidR="00FC57D7" w:rsidRPr="00DE7F61" w:rsidRDefault="00FC57D7" w:rsidP="00FC57D7">
      <w:pPr>
        <w:tabs>
          <w:tab w:val="clear" w:pos="426"/>
        </w:tabs>
        <w:spacing w:after="0" w:line="240" w:lineRule="auto"/>
        <w:ind w:left="360"/>
        <w:rPr>
          <w:rFonts w:asciiTheme="minorHAnsi" w:hAnsiTheme="minorHAnsi" w:cstheme="minorHAnsi"/>
          <w:szCs w:val="22"/>
          <w:lang w:eastAsia="en-AU"/>
        </w:rPr>
      </w:pPr>
    </w:p>
    <w:p w14:paraId="535726B5" w14:textId="77777777" w:rsidR="00463F18" w:rsidRPr="00DE7F61" w:rsidRDefault="00463F18" w:rsidP="00DE7F61">
      <w:pPr>
        <w:spacing w:before="150" w:after="0" w:line="240" w:lineRule="auto"/>
        <w:rPr>
          <w:rFonts w:asciiTheme="minorHAnsi" w:hAnsiTheme="minorHAnsi" w:cstheme="minorHAnsi"/>
          <w:szCs w:val="22"/>
          <w:lang w:eastAsia="en-AU"/>
        </w:rPr>
      </w:pPr>
      <w:r w:rsidRPr="00DE7F61">
        <w:rPr>
          <w:rFonts w:asciiTheme="minorHAnsi" w:hAnsiTheme="minorHAnsi" w:cstheme="minorHAnsi"/>
          <w:szCs w:val="22"/>
          <w:lang w:eastAsia="en-AU"/>
        </w:rPr>
        <w:t>Workplace, Health and Safety is the responsibility of all employees. All employees must perform duties in accordance with the Work Health and Safety Act and the workplace, health and safety requirements of Pittwater House.</w:t>
      </w:r>
    </w:p>
    <w:p w14:paraId="7B24DCEF" w14:textId="77777777" w:rsidR="00463F18" w:rsidRPr="00DE7F61" w:rsidRDefault="00463F18" w:rsidP="00DE7F61">
      <w:pPr>
        <w:tabs>
          <w:tab w:val="clear" w:pos="426"/>
        </w:tabs>
        <w:spacing w:after="0" w:line="240" w:lineRule="auto"/>
        <w:rPr>
          <w:rFonts w:asciiTheme="minorHAnsi" w:hAnsiTheme="minorHAnsi" w:cstheme="minorHAnsi"/>
          <w:color w:val="000000"/>
          <w:szCs w:val="22"/>
          <w:lang w:val="en-AU"/>
        </w:rPr>
      </w:pPr>
    </w:p>
    <w:p w14:paraId="2F11BC3B" w14:textId="77777777" w:rsidR="007B665C" w:rsidRPr="00DE7F61" w:rsidRDefault="007B665C" w:rsidP="00DE7F61">
      <w:pPr>
        <w:spacing w:after="0" w:line="240" w:lineRule="auto"/>
        <w:rPr>
          <w:rFonts w:asciiTheme="minorHAnsi" w:hAnsiTheme="minorHAnsi" w:cstheme="minorHAnsi"/>
          <w:color w:val="000000"/>
          <w:szCs w:val="22"/>
          <w:lang w:eastAsia="en-AU"/>
        </w:rPr>
      </w:pPr>
      <w:r w:rsidRPr="00DE7F61">
        <w:rPr>
          <w:rFonts w:asciiTheme="minorHAnsi" w:hAnsiTheme="minorHAnsi" w:cstheme="minorHAnsi"/>
          <w:b/>
          <w:bCs/>
          <w:color w:val="000000"/>
          <w:szCs w:val="22"/>
          <w:lang w:eastAsia="en-AU"/>
        </w:rPr>
        <w:t>Application Process</w:t>
      </w:r>
      <w:r w:rsidRPr="00DE7F61">
        <w:rPr>
          <w:rFonts w:asciiTheme="minorHAnsi" w:hAnsiTheme="minorHAnsi" w:cstheme="minorHAnsi"/>
          <w:color w:val="000000"/>
          <w:szCs w:val="22"/>
          <w:lang w:eastAsia="en-AU"/>
        </w:rPr>
        <w:br/>
        <w:t xml:space="preserve">Applications should include a covering letter addressing the responsibilities of this role, as well as a current resume including the name and contact details of three (3) professional referees. </w:t>
      </w:r>
    </w:p>
    <w:p w14:paraId="78005A3E" w14:textId="77777777" w:rsidR="007B665C" w:rsidRPr="00DE7F61" w:rsidRDefault="007B665C" w:rsidP="00DE7F61">
      <w:pPr>
        <w:pStyle w:val="ListParagraph"/>
        <w:spacing w:after="0" w:line="240" w:lineRule="auto"/>
        <w:ind w:left="0"/>
        <w:rPr>
          <w:rFonts w:asciiTheme="minorHAnsi" w:hAnsiTheme="minorHAnsi" w:cstheme="minorHAnsi"/>
          <w:b/>
          <w:szCs w:val="22"/>
        </w:rPr>
      </w:pPr>
    </w:p>
    <w:p w14:paraId="6E4763F6" w14:textId="77777777" w:rsidR="00463F18" w:rsidRPr="00DE7F61" w:rsidRDefault="00463F18" w:rsidP="00DE7F61">
      <w:pPr>
        <w:pStyle w:val="ListParagraph"/>
        <w:spacing w:after="0" w:line="240" w:lineRule="auto"/>
        <w:ind w:left="0"/>
        <w:rPr>
          <w:rFonts w:asciiTheme="minorHAnsi" w:hAnsiTheme="minorHAnsi" w:cstheme="minorHAnsi"/>
          <w:szCs w:val="22"/>
        </w:rPr>
      </w:pPr>
      <w:r w:rsidRPr="00DE7F61">
        <w:rPr>
          <w:rFonts w:asciiTheme="minorHAnsi" w:hAnsiTheme="minorHAnsi" w:cstheme="minorHAnsi"/>
          <w:b/>
          <w:szCs w:val="22"/>
        </w:rPr>
        <w:t>Performance:</w:t>
      </w:r>
      <w:r w:rsidRPr="00DE7F61">
        <w:rPr>
          <w:rFonts w:asciiTheme="minorHAnsi" w:hAnsiTheme="minorHAnsi" w:cstheme="minorHAnsi"/>
          <w:szCs w:val="22"/>
        </w:rPr>
        <w:tab/>
      </w:r>
    </w:p>
    <w:p w14:paraId="3DB6CB82" w14:textId="55538576" w:rsidR="007B665C" w:rsidRPr="00DE7F61" w:rsidRDefault="00463F18" w:rsidP="00DE7F61">
      <w:pPr>
        <w:pStyle w:val="ListParagraph"/>
        <w:spacing w:after="0" w:line="240" w:lineRule="auto"/>
        <w:ind w:left="0"/>
        <w:rPr>
          <w:rFonts w:asciiTheme="minorHAnsi" w:hAnsiTheme="minorHAnsi" w:cstheme="minorHAnsi"/>
          <w:szCs w:val="22"/>
        </w:rPr>
      </w:pPr>
      <w:r w:rsidRPr="00DE7F61">
        <w:rPr>
          <w:rFonts w:asciiTheme="minorHAnsi" w:hAnsiTheme="minorHAnsi" w:cstheme="minorHAnsi"/>
          <w:szCs w:val="22"/>
        </w:rPr>
        <w:t xml:space="preserve">This role will be further developed to utilise the individual strengths and initiatives of the incumbent. There will be a review of the role on an annual basis. </w:t>
      </w:r>
    </w:p>
    <w:p w14:paraId="1B546DCE" w14:textId="77777777" w:rsidR="006440A7" w:rsidRPr="007B665C" w:rsidRDefault="006440A7" w:rsidP="006440A7">
      <w:pPr>
        <w:tabs>
          <w:tab w:val="left" w:pos="3402"/>
        </w:tabs>
        <w:rPr>
          <w:rFonts w:asciiTheme="minorHAnsi" w:hAnsiTheme="minorHAnsi" w:cstheme="minorHAnsi"/>
          <w:b/>
          <w:szCs w:val="22"/>
          <w:lang w:val="en-AU"/>
        </w:rPr>
      </w:pPr>
    </w:p>
    <w:sectPr w:rsidR="006440A7" w:rsidRPr="007B665C" w:rsidSect="00BF1C5A">
      <w:headerReference w:type="default" r:id="rId7"/>
      <w:headerReference w:type="first" r:id="rId8"/>
      <w:footerReference w:type="first" r:id="rId9"/>
      <w:pgSz w:w="11906" w:h="16838" w:code="9"/>
      <w:pgMar w:top="1078" w:right="1440" w:bottom="709" w:left="1440" w:header="851" w:footer="1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6C82C9" w14:textId="77777777" w:rsidR="00882ED9" w:rsidRDefault="00882ED9" w:rsidP="00730F46">
      <w:pPr>
        <w:spacing w:after="0" w:line="240" w:lineRule="auto"/>
      </w:pPr>
      <w:r>
        <w:separator/>
      </w:r>
    </w:p>
  </w:endnote>
  <w:endnote w:type="continuationSeparator" w:id="0">
    <w:p w14:paraId="550B7305" w14:textId="77777777" w:rsidR="00882ED9" w:rsidRDefault="00882ED9" w:rsidP="00730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5811D" w14:textId="1A8B3B55" w:rsidR="00882ED9" w:rsidRDefault="00882ED9" w:rsidP="00BF1C5A">
    <w:pPr>
      <w:pStyle w:val="FooterPage1"/>
    </w:pPr>
    <w:r>
      <w:tab/>
      <w:t xml:space="preserve">Page </w:t>
    </w:r>
    <w:r>
      <w:fldChar w:fldCharType="begin"/>
    </w:r>
    <w:r>
      <w:instrText xml:space="preserve"> PAGE   \* MERGEFORMAT </w:instrText>
    </w:r>
    <w:r>
      <w:fldChar w:fldCharType="separate"/>
    </w:r>
    <w:r w:rsidR="001F25CC">
      <w:rPr>
        <w:noProof/>
      </w:rPr>
      <w:t>1</w:t>
    </w:r>
    <w:r>
      <w:fldChar w:fldCharType="end"/>
    </w:r>
    <w:r>
      <w:t xml:space="preserve"> of </w:t>
    </w:r>
    <w:r w:rsidR="00F50E95">
      <w:rPr>
        <w:noProof/>
      </w:rPr>
      <w:fldChar w:fldCharType="begin"/>
    </w:r>
    <w:r w:rsidR="00F50E95">
      <w:rPr>
        <w:noProof/>
      </w:rPr>
      <w:instrText xml:space="preserve"> NUMPAGES  \* Arabic  \* MERGEFORMAT </w:instrText>
    </w:r>
    <w:r w:rsidR="00F50E95">
      <w:rPr>
        <w:noProof/>
      </w:rPr>
      <w:fldChar w:fldCharType="separate"/>
    </w:r>
    <w:r w:rsidR="001F25CC">
      <w:rPr>
        <w:noProof/>
      </w:rPr>
      <w:t>3</w:t>
    </w:r>
    <w:r w:rsidR="00F50E9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18E03" w14:textId="77777777" w:rsidR="00882ED9" w:rsidRDefault="00882ED9" w:rsidP="00730F46">
      <w:pPr>
        <w:spacing w:after="0" w:line="240" w:lineRule="auto"/>
      </w:pPr>
      <w:r>
        <w:separator/>
      </w:r>
    </w:p>
  </w:footnote>
  <w:footnote w:type="continuationSeparator" w:id="0">
    <w:p w14:paraId="1CF7667D" w14:textId="77777777" w:rsidR="00882ED9" w:rsidRDefault="00882ED9" w:rsidP="00730F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5186A" w14:textId="77777777" w:rsidR="00882ED9" w:rsidRDefault="00882ED9" w:rsidP="00E41FC2">
    <w:pPr>
      <w:pStyle w:val="HeaderPageNo"/>
      <w:tabs>
        <w:tab w:val="clear" w:pos="426"/>
        <w:tab w:val="clear" w:pos="4320"/>
        <w:tab w:val="clear" w:pos="8640"/>
      </w:tabs>
      <w:spacing w:after="120" w:line="240" w:lineRule="auto"/>
      <w:ind w:right="-329"/>
      <w:rPr>
        <w:noProof/>
      </w:rPr>
    </w:pPr>
    <w:r w:rsidRPr="00D47D5F">
      <w:t xml:space="preserve">Page </w:t>
    </w:r>
    <w:r w:rsidRPr="00D47D5F">
      <w:fldChar w:fldCharType="begin"/>
    </w:r>
    <w:r w:rsidRPr="00D47D5F">
      <w:instrText xml:space="preserve"> PAGE  \* Arabic  \* MERGEFORMAT </w:instrText>
    </w:r>
    <w:r w:rsidRPr="00D47D5F">
      <w:fldChar w:fldCharType="separate"/>
    </w:r>
    <w:r w:rsidR="001F25CC">
      <w:rPr>
        <w:noProof/>
      </w:rPr>
      <w:t>3</w:t>
    </w:r>
    <w:r w:rsidRPr="00D47D5F">
      <w:fldChar w:fldCharType="end"/>
    </w:r>
    <w:r w:rsidRPr="00D47D5F">
      <w:rPr>
        <w:noProof/>
        <w:lang w:val="en-US"/>
      </w:rPr>
      <w:drawing>
        <wp:anchor distT="0" distB="0" distL="114300" distR="114300" simplePos="0" relativeHeight="251658240" behindDoc="1" locked="1" layoutInCell="1" allowOverlap="1" wp14:anchorId="188576F8" wp14:editId="5331C3E3">
          <wp:simplePos x="0" y="0"/>
          <wp:positionH relativeFrom="column">
            <wp:posOffset>-913130</wp:posOffset>
          </wp:positionH>
          <wp:positionV relativeFrom="page">
            <wp:posOffset>38100</wp:posOffset>
          </wp:positionV>
          <wp:extent cx="7559675" cy="600710"/>
          <wp:effectExtent l="0" t="0" r="3175"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_LOGO with stripes_A4 follow_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600710"/>
                  </a:xfrm>
                  <a:prstGeom prst="rect">
                    <a:avLst/>
                  </a:prstGeom>
                </pic:spPr>
              </pic:pic>
            </a:graphicData>
          </a:graphic>
          <wp14:sizeRelH relativeFrom="margin">
            <wp14:pctWidth>0</wp14:pctWidth>
          </wp14:sizeRelH>
          <wp14:sizeRelV relativeFrom="margin">
            <wp14:pctHeight>0</wp14:pctHeight>
          </wp14:sizeRelV>
        </wp:anchor>
      </w:drawing>
    </w:r>
    <w:r w:rsidRPr="00D47D5F">
      <w:t xml:space="preserve"> of </w:t>
    </w:r>
    <w:r w:rsidR="00F50E95">
      <w:rPr>
        <w:noProof/>
      </w:rPr>
      <w:fldChar w:fldCharType="begin"/>
    </w:r>
    <w:r w:rsidR="00F50E95">
      <w:rPr>
        <w:noProof/>
      </w:rPr>
      <w:instrText xml:space="preserve"> NUMPAGES  \* Arabic  \* MERGEFORMAT </w:instrText>
    </w:r>
    <w:r w:rsidR="00F50E95">
      <w:rPr>
        <w:noProof/>
      </w:rPr>
      <w:fldChar w:fldCharType="separate"/>
    </w:r>
    <w:r w:rsidR="001F25CC">
      <w:rPr>
        <w:noProof/>
      </w:rPr>
      <w:t>3</w:t>
    </w:r>
    <w:r w:rsidR="00F50E95">
      <w:rPr>
        <w:noProof/>
      </w:rPr>
      <w:fldChar w:fldCharType="end"/>
    </w:r>
  </w:p>
  <w:p w14:paraId="7DD65A32" w14:textId="77777777" w:rsidR="00882ED9" w:rsidRPr="00E41FC2" w:rsidRDefault="00882ED9" w:rsidP="00E41FC2">
    <w:pPr>
      <w:pStyle w:val="HeaderPageNo"/>
      <w:tabs>
        <w:tab w:val="clear" w:pos="426"/>
        <w:tab w:val="clear" w:pos="4320"/>
        <w:tab w:val="clear" w:pos="8640"/>
      </w:tabs>
      <w:spacing w:after="120" w:line="240" w:lineRule="auto"/>
      <w:ind w:right="-329"/>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09666" w14:textId="77777777" w:rsidR="00882ED9" w:rsidRDefault="00882ED9" w:rsidP="00E41FC2">
    <w:pPr>
      <w:pStyle w:val="Header"/>
      <w:ind w:left="-1418"/>
    </w:pPr>
    <w:r>
      <w:rPr>
        <w:noProof/>
        <w:lang w:val="en-US"/>
      </w:rPr>
      <w:drawing>
        <wp:inline distT="0" distB="0" distL="0" distR="0" wp14:anchorId="3734B35B" wp14:editId="7BD1865E">
          <wp:extent cx="7596000" cy="1159037"/>
          <wp:effectExtent l="0" t="0" r="0" b="0"/>
          <wp:docPr id="5" name="Picture 5" descr="PH0019_Heade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0019_Header_RGB.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9508" b="4371"/>
                  <a:stretch/>
                </pic:blipFill>
                <pic:spPr bwMode="auto">
                  <a:xfrm>
                    <a:off x="0" y="0"/>
                    <a:ext cx="7596000" cy="115903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4307B"/>
    <w:multiLevelType w:val="hybridMultilevel"/>
    <w:tmpl w:val="14E4C7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96C35"/>
    <w:multiLevelType w:val="multilevel"/>
    <w:tmpl w:val="E0CEE7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745161"/>
    <w:multiLevelType w:val="multilevel"/>
    <w:tmpl w:val="5A12FFE0"/>
    <w:lvl w:ilvl="0">
      <w:start w:val="1"/>
      <w:numFmt w:val="bullet"/>
      <w:lvlText w:val=""/>
      <w:lvlJc w:val="left"/>
      <w:pPr>
        <w:tabs>
          <w:tab w:val="num" w:pos="1395"/>
        </w:tabs>
        <w:ind w:left="1395" w:hanging="360"/>
      </w:pPr>
      <w:rPr>
        <w:rFonts w:ascii="Wingdings" w:hAnsi="Wingdings" w:hint="default"/>
        <w:sz w:val="20"/>
      </w:rPr>
    </w:lvl>
    <w:lvl w:ilvl="1" w:tentative="1">
      <w:start w:val="1"/>
      <w:numFmt w:val="bullet"/>
      <w:lvlText w:val=""/>
      <w:lvlJc w:val="left"/>
      <w:pPr>
        <w:tabs>
          <w:tab w:val="num" w:pos="2115"/>
        </w:tabs>
        <w:ind w:left="2115" w:hanging="360"/>
      </w:pPr>
      <w:rPr>
        <w:rFonts w:ascii="Wingdings" w:hAnsi="Wingdings" w:hint="default"/>
        <w:sz w:val="20"/>
      </w:rPr>
    </w:lvl>
    <w:lvl w:ilvl="2" w:tentative="1">
      <w:start w:val="1"/>
      <w:numFmt w:val="bullet"/>
      <w:lvlText w:val=""/>
      <w:lvlJc w:val="left"/>
      <w:pPr>
        <w:tabs>
          <w:tab w:val="num" w:pos="2835"/>
        </w:tabs>
        <w:ind w:left="2835" w:hanging="360"/>
      </w:pPr>
      <w:rPr>
        <w:rFonts w:ascii="Wingdings" w:hAnsi="Wingdings" w:hint="default"/>
        <w:sz w:val="20"/>
      </w:rPr>
    </w:lvl>
    <w:lvl w:ilvl="3" w:tentative="1">
      <w:start w:val="1"/>
      <w:numFmt w:val="bullet"/>
      <w:lvlText w:val=""/>
      <w:lvlJc w:val="left"/>
      <w:pPr>
        <w:tabs>
          <w:tab w:val="num" w:pos="3555"/>
        </w:tabs>
        <w:ind w:left="3555" w:hanging="360"/>
      </w:pPr>
      <w:rPr>
        <w:rFonts w:ascii="Wingdings" w:hAnsi="Wingdings" w:hint="default"/>
        <w:sz w:val="20"/>
      </w:rPr>
    </w:lvl>
    <w:lvl w:ilvl="4" w:tentative="1">
      <w:start w:val="1"/>
      <w:numFmt w:val="bullet"/>
      <w:lvlText w:val=""/>
      <w:lvlJc w:val="left"/>
      <w:pPr>
        <w:tabs>
          <w:tab w:val="num" w:pos="4275"/>
        </w:tabs>
        <w:ind w:left="4275" w:hanging="360"/>
      </w:pPr>
      <w:rPr>
        <w:rFonts w:ascii="Wingdings" w:hAnsi="Wingdings" w:hint="default"/>
        <w:sz w:val="20"/>
      </w:rPr>
    </w:lvl>
    <w:lvl w:ilvl="5" w:tentative="1">
      <w:start w:val="1"/>
      <w:numFmt w:val="bullet"/>
      <w:lvlText w:val=""/>
      <w:lvlJc w:val="left"/>
      <w:pPr>
        <w:tabs>
          <w:tab w:val="num" w:pos="4995"/>
        </w:tabs>
        <w:ind w:left="4995" w:hanging="360"/>
      </w:pPr>
      <w:rPr>
        <w:rFonts w:ascii="Wingdings" w:hAnsi="Wingdings" w:hint="default"/>
        <w:sz w:val="20"/>
      </w:rPr>
    </w:lvl>
    <w:lvl w:ilvl="6" w:tentative="1">
      <w:start w:val="1"/>
      <w:numFmt w:val="bullet"/>
      <w:lvlText w:val=""/>
      <w:lvlJc w:val="left"/>
      <w:pPr>
        <w:tabs>
          <w:tab w:val="num" w:pos="5715"/>
        </w:tabs>
        <w:ind w:left="5715" w:hanging="360"/>
      </w:pPr>
      <w:rPr>
        <w:rFonts w:ascii="Wingdings" w:hAnsi="Wingdings" w:hint="default"/>
        <w:sz w:val="20"/>
      </w:rPr>
    </w:lvl>
    <w:lvl w:ilvl="7" w:tentative="1">
      <w:start w:val="1"/>
      <w:numFmt w:val="bullet"/>
      <w:lvlText w:val=""/>
      <w:lvlJc w:val="left"/>
      <w:pPr>
        <w:tabs>
          <w:tab w:val="num" w:pos="6435"/>
        </w:tabs>
        <w:ind w:left="6435" w:hanging="360"/>
      </w:pPr>
      <w:rPr>
        <w:rFonts w:ascii="Wingdings" w:hAnsi="Wingdings" w:hint="default"/>
        <w:sz w:val="20"/>
      </w:rPr>
    </w:lvl>
    <w:lvl w:ilvl="8" w:tentative="1">
      <w:start w:val="1"/>
      <w:numFmt w:val="bullet"/>
      <w:lvlText w:val=""/>
      <w:lvlJc w:val="left"/>
      <w:pPr>
        <w:tabs>
          <w:tab w:val="num" w:pos="7155"/>
        </w:tabs>
        <w:ind w:left="7155" w:hanging="360"/>
      </w:pPr>
      <w:rPr>
        <w:rFonts w:ascii="Wingdings" w:hAnsi="Wingdings" w:hint="default"/>
        <w:sz w:val="20"/>
      </w:rPr>
    </w:lvl>
  </w:abstractNum>
  <w:abstractNum w:abstractNumId="3" w15:restartNumberingAfterBreak="0">
    <w:nsid w:val="174B5BAB"/>
    <w:multiLevelType w:val="hybridMultilevel"/>
    <w:tmpl w:val="13784FA8"/>
    <w:lvl w:ilvl="0" w:tplc="04090017">
      <w:start w:val="1"/>
      <w:numFmt w:val="lowerLetter"/>
      <w:lvlText w:val="%1)"/>
      <w:lvlJc w:val="left"/>
      <w:pPr>
        <w:ind w:left="720" w:hanging="360"/>
      </w:pPr>
      <w:rPr>
        <w:rFonts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4155CF"/>
    <w:multiLevelType w:val="hybridMultilevel"/>
    <w:tmpl w:val="3C8E7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4B6DC2"/>
    <w:multiLevelType w:val="hybridMultilevel"/>
    <w:tmpl w:val="E370D4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817F8A"/>
    <w:multiLevelType w:val="hybridMultilevel"/>
    <w:tmpl w:val="14E4C7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F42AD6"/>
    <w:multiLevelType w:val="hybridMultilevel"/>
    <w:tmpl w:val="0B7AAA2C"/>
    <w:lvl w:ilvl="0" w:tplc="04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D30606"/>
    <w:multiLevelType w:val="hybridMultilevel"/>
    <w:tmpl w:val="8A0422E2"/>
    <w:lvl w:ilvl="0" w:tplc="0C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67850"/>
    <w:multiLevelType w:val="hybridMultilevel"/>
    <w:tmpl w:val="CF381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A72DF8"/>
    <w:multiLevelType w:val="hybridMultilevel"/>
    <w:tmpl w:val="B2028DFA"/>
    <w:lvl w:ilvl="0" w:tplc="531CCB18">
      <w:start w:val="1"/>
      <w:numFmt w:val="decimal"/>
      <w:lvlText w:val="%1."/>
      <w:lvlJc w:val="left"/>
      <w:pPr>
        <w:ind w:left="720" w:hanging="360"/>
      </w:pPr>
      <w:rPr>
        <w:rFonts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C95E95"/>
    <w:multiLevelType w:val="hybridMultilevel"/>
    <w:tmpl w:val="40A42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CA018CA"/>
    <w:multiLevelType w:val="hybridMultilevel"/>
    <w:tmpl w:val="14E4C7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9A35A7"/>
    <w:multiLevelType w:val="hybridMultilevel"/>
    <w:tmpl w:val="14E4C7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E10FCB"/>
    <w:multiLevelType w:val="hybridMultilevel"/>
    <w:tmpl w:val="38E2B66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54A7654A"/>
    <w:multiLevelType w:val="hybridMultilevel"/>
    <w:tmpl w:val="14E4C7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881101"/>
    <w:multiLevelType w:val="hybridMultilevel"/>
    <w:tmpl w:val="16BA2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370023"/>
    <w:multiLevelType w:val="hybridMultilevel"/>
    <w:tmpl w:val="F8E4F8F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FEF29D9"/>
    <w:multiLevelType w:val="multilevel"/>
    <w:tmpl w:val="4E2662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335B11"/>
    <w:multiLevelType w:val="multilevel"/>
    <w:tmpl w:val="CD6E9726"/>
    <w:lvl w:ilvl="0">
      <w:start w:val="1"/>
      <w:numFmt w:val="bullet"/>
      <w:lvlText w:val=""/>
      <w:lvlJc w:val="left"/>
      <w:pPr>
        <w:tabs>
          <w:tab w:val="num" w:pos="522"/>
        </w:tabs>
        <w:ind w:left="522" w:hanging="360"/>
      </w:pPr>
      <w:rPr>
        <w:rFonts w:ascii="Wingdings" w:hAnsi="Wingdings" w:hint="default"/>
        <w:sz w:val="20"/>
      </w:rPr>
    </w:lvl>
    <w:lvl w:ilvl="1" w:tentative="1">
      <w:start w:val="1"/>
      <w:numFmt w:val="bullet"/>
      <w:lvlText w:val=""/>
      <w:lvlJc w:val="left"/>
      <w:pPr>
        <w:tabs>
          <w:tab w:val="num" w:pos="1242"/>
        </w:tabs>
        <w:ind w:left="1242" w:hanging="360"/>
      </w:pPr>
      <w:rPr>
        <w:rFonts w:ascii="Wingdings" w:hAnsi="Wingdings" w:hint="default"/>
        <w:sz w:val="20"/>
      </w:rPr>
    </w:lvl>
    <w:lvl w:ilvl="2" w:tentative="1">
      <w:start w:val="1"/>
      <w:numFmt w:val="bullet"/>
      <w:lvlText w:val=""/>
      <w:lvlJc w:val="left"/>
      <w:pPr>
        <w:tabs>
          <w:tab w:val="num" w:pos="1962"/>
        </w:tabs>
        <w:ind w:left="1962" w:hanging="360"/>
      </w:pPr>
      <w:rPr>
        <w:rFonts w:ascii="Wingdings" w:hAnsi="Wingdings" w:hint="default"/>
        <w:sz w:val="20"/>
      </w:rPr>
    </w:lvl>
    <w:lvl w:ilvl="3" w:tentative="1">
      <w:start w:val="1"/>
      <w:numFmt w:val="bullet"/>
      <w:lvlText w:val=""/>
      <w:lvlJc w:val="left"/>
      <w:pPr>
        <w:tabs>
          <w:tab w:val="num" w:pos="2682"/>
        </w:tabs>
        <w:ind w:left="2682" w:hanging="360"/>
      </w:pPr>
      <w:rPr>
        <w:rFonts w:ascii="Wingdings" w:hAnsi="Wingdings" w:hint="default"/>
        <w:sz w:val="20"/>
      </w:rPr>
    </w:lvl>
    <w:lvl w:ilvl="4" w:tentative="1">
      <w:start w:val="1"/>
      <w:numFmt w:val="bullet"/>
      <w:lvlText w:val=""/>
      <w:lvlJc w:val="left"/>
      <w:pPr>
        <w:tabs>
          <w:tab w:val="num" w:pos="3402"/>
        </w:tabs>
        <w:ind w:left="3402" w:hanging="360"/>
      </w:pPr>
      <w:rPr>
        <w:rFonts w:ascii="Wingdings" w:hAnsi="Wingdings" w:hint="default"/>
        <w:sz w:val="20"/>
      </w:rPr>
    </w:lvl>
    <w:lvl w:ilvl="5" w:tentative="1">
      <w:start w:val="1"/>
      <w:numFmt w:val="bullet"/>
      <w:lvlText w:val=""/>
      <w:lvlJc w:val="left"/>
      <w:pPr>
        <w:tabs>
          <w:tab w:val="num" w:pos="4122"/>
        </w:tabs>
        <w:ind w:left="4122" w:hanging="360"/>
      </w:pPr>
      <w:rPr>
        <w:rFonts w:ascii="Wingdings" w:hAnsi="Wingdings" w:hint="default"/>
        <w:sz w:val="20"/>
      </w:rPr>
    </w:lvl>
    <w:lvl w:ilvl="6" w:tentative="1">
      <w:start w:val="1"/>
      <w:numFmt w:val="bullet"/>
      <w:lvlText w:val=""/>
      <w:lvlJc w:val="left"/>
      <w:pPr>
        <w:tabs>
          <w:tab w:val="num" w:pos="4842"/>
        </w:tabs>
        <w:ind w:left="4842" w:hanging="360"/>
      </w:pPr>
      <w:rPr>
        <w:rFonts w:ascii="Wingdings" w:hAnsi="Wingdings" w:hint="default"/>
        <w:sz w:val="20"/>
      </w:rPr>
    </w:lvl>
    <w:lvl w:ilvl="7" w:tentative="1">
      <w:start w:val="1"/>
      <w:numFmt w:val="bullet"/>
      <w:lvlText w:val=""/>
      <w:lvlJc w:val="left"/>
      <w:pPr>
        <w:tabs>
          <w:tab w:val="num" w:pos="5562"/>
        </w:tabs>
        <w:ind w:left="5562" w:hanging="360"/>
      </w:pPr>
      <w:rPr>
        <w:rFonts w:ascii="Wingdings" w:hAnsi="Wingdings" w:hint="default"/>
        <w:sz w:val="20"/>
      </w:rPr>
    </w:lvl>
    <w:lvl w:ilvl="8" w:tentative="1">
      <w:start w:val="1"/>
      <w:numFmt w:val="bullet"/>
      <w:lvlText w:val=""/>
      <w:lvlJc w:val="left"/>
      <w:pPr>
        <w:tabs>
          <w:tab w:val="num" w:pos="6282"/>
        </w:tabs>
        <w:ind w:left="6282" w:hanging="360"/>
      </w:pPr>
      <w:rPr>
        <w:rFonts w:ascii="Wingdings" w:hAnsi="Wingdings" w:hint="default"/>
        <w:sz w:val="20"/>
      </w:rPr>
    </w:lvl>
  </w:abstractNum>
  <w:abstractNum w:abstractNumId="20" w15:restartNumberingAfterBreak="0">
    <w:nsid w:val="648B6B5D"/>
    <w:multiLevelType w:val="hybridMultilevel"/>
    <w:tmpl w:val="14E4C7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AA0BDE"/>
    <w:multiLevelType w:val="multilevel"/>
    <w:tmpl w:val="D1ECD4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480F01"/>
    <w:multiLevelType w:val="hybridMultilevel"/>
    <w:tmpl w:val="14E4C7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315724"/>
    <w:multiLevelType w:val="hybridMultilevel"/>
    <w:tmpl w:val="A9B4CDB0"/>
    <w:lvl w:ilvl="0" w:tplc="0409000F">
      <w:start w:val="1"/>
      <w:numFmt w:val="decimal"/>
      <w:lvlText w:val="%1."/>
      <w:lvlJc w:val="left"/>
      <w:pPr>
        <w:ind w:left="378" w:hanging="360"/>
      </w:pPr>
    </w:lvl>
    <w:lvl w:ilvl="1" w:tplc="04090019">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24" w15:restartNumberingAfterBreak="0">
    <w:nsid w:val="7E293D22"/>
    <w:multiLevelType w:val="hybridMultilevel"/>
    <w:tmpl w:val="E8ACA84C"/>
    <w:lvl w:ilvl="0" w:tplc="0409000F">
      <w:start w:val="1"/>
      <w:numFmt w:val="decimal"/>
      <w:lvlText w:val="%1."/>
      <w:lvlJc w:val="left"/>
      <w:pPr>
        <w:ind w:left="786" w:hanging="360"/>
      </w:pPr>
      <w:rPr>
        <w:rFonts w:hint="default"/>
      </w:rPr>
    </w:lvl>
    <w:lvl w:ilvl="1" w:tplc="04090003" w:tentative="1">
      <w:start w:val="1"/>
      <w:numFmt w:val="bullet"/>
      <w:lvlText w:val="o"/>
      <w:lvlJc w:val="left"/>
      <w:pPr>
        <w:ind w:left="786" w:hanging="360"/>
      </w:pPr>
      <w:rPr>
        <w:rFonts w:ascii="Courier New" w:hAnsi="Courier New" w:cs="Courier New" w:hint="default"/>
      </w:rPr>
    </w:lvl>
    <w:lvl w:ilvl="2" w:tplc="04090005" w:tentative="1">
      <w:start w:val="1"/>
      <w:numFmt w:val="bullet"/>
      <w:lvlText w:val=""/>
      <w:lvlJc w:val="left"/>
      <w:pPr>
        <w:ind w:left="1506" w:hanging="360"/>
      </w:pPr>
      <w:rPr>
        <w:rFonts w:ascii="Wingdings" w:hAnsi="Wingdings" w:hint="default"/>
      </w:rPr>
    </w:lvl>
    <w:lvl w:ilvl="3" w:tplc="04090001" w:tentative="1">
      <w:start w:val="1"/>
      <w:numFmt w:val="bullet"/>
      <w:lvlText w:val=""/>
      <w:lvlJc w:val="left"/>
      <w:pPr>
        <w:ind w:left="2226" w:hanging="360"/>
      </w:pPr>
      <w:rPr>
        <w:rFonts w:ascii="Symbol" w:hAnsi="Symbol" w:hint="default"/>
      </w:rPr>
    </w:lvl>
    <w:lvl w:ilvl="4" w:tplc="04090003" w:tentative="1">
      <w:start w:val="1"/>
      <w:numFmt w:val="bullet"/>
      <w:lvlText w:val="o"/>
      <w:lvlJc w:val="left"/>
      <w:pPr>
        <w:ind w:left="2946" w:hanging="360"/>
      </w:pPr>
      <w:rPr>
        <w:rFonts w:ascii="Courier New" w:hAnsi="Courier New" w:cs="Courier New" w:hint="default"/>
      </w:rPr>
    </w:lvl>
    <w:lvl w:ilvl="5" w:tplc="04090005" w:tentative="1">
      <w:start w:val="1"/>
      <w:numFmt w:val="bullet"/>
      <w:lvlText w:val=""/>
      <w:lvlJc w:val="left"/>
      <w:pPr>
        <w:ind w:left="3666" w:hanging="360"/>
      </w:pPr>
      <w:rPr>
        <w:rFonts w:ascii="Wingdings" w:hAnsi="Wingdings" w:hint="default"/>
      </w:rPr>
    </w:lvl>
    <w:lvl w:ilvl="6" w:tplc="04090001" w:tentative="1">
      <w:start w:val="1"/>
      <w:numFmt w:val="bullet"/>
      <w:lvlText w:val=""/>
      <w:lvlJc w:val="left"/>
      <w:pPr>
        <w:ind w:left="4386" w:hanging="360"/>
      </w:pPr>
      <w:rPr>
        <w:rFonts w:ascii="Symbol" w:hAnsi="Symbol" w:hint="default"/>
      </w:rPr>
    </w:lvl>
    <w:lvl w:ilvl="7" w:tplc="04090003" w:tentative="1">
      <w:start w:val="1"/>
      <w:numFmt w:val="bullet"/>
      <w:lvlText w:val="o"/>
      <w:lvlJc w:val="left"/>
      <w:pPr>
        <w:ind w:left="5106" w:hanging="360"/>
      </w:pPr>
      <w:rPr>
        <w:rFonts w:ascii="Courier New" w:hAnsi="Courier New" w:cs="Courier New" w:hint="default"/>
      </w:rPr>
    </w:lvl>
    <w:lvl w:ilvl="8" w:tplc="04090005" w:tentative="1">
      <w:start w:val="1"/>
      <w:numFmt w:val="bullet"/>
      <w:lvlText w:val=""/>
      <w:lvlJc w:val="left"/>
      <w:pPr>
        <w:ind w:left="5826" w:hanging="360"/>
      </w:pPr>
      <w:rPr>
        <w:rFonts w:ascii="Wingdings" w:hAnsi="Wingdings" w:hint="default"/>
      </w:rPr>
    </w:lvl>
  </w:abstractNum>
  <w:num w:numId="1">
    <w:abstractNumId w:val="14"/>
  </w:num>
  <w:num w:numId="2">
    <w:abstractNumId w:val="9"/>
  </w:num>
  <w:num w:numId="3">
    <w:abstractNumId w:val="16"/>
  </w:num>
  <w:num w:numId="4">
    <w:abstractNumId w:val="8"/>
  </w:num>
  <w:num w:numId="5">
    <w:abstractNumId w:val="24"/>
  </w:num>
  <w:num w:numId="6">
    <w:abstractNumId w:val="20"/>
  </w:num>
  <w:num w:numId="7">
    <w:abstractNumId w:val="7"/>
  </w:num>
  <w:num w:numId="8">
    <w:abstractNumId w:val="22"/>
  </w:num>
  <w:num w:numId="9">
    <w:abstractNumId w:val="12"/>
  </w:num>
  <w:num w:numId="10">
    <w:abstractNumId w:val="15"/>
  </w:num>
  <w:num w:numId="11">
    <w:abstractNumId w:val="0"/>
  </w:num>
  <w:num w:numId="12">
    <w:abstractNumId w:val="6"/>
  </w:num>
  <w:num w:numId="13">
    <w:abstractNumId w:val="23"/>
  </w:num>
  <w:num w:numId="14">
    <w:abstractNumId w:val="13"/>
  </w:num>
  <w:num w:numId="15">
    <w:abstractNumId w:val="4"/>
  </w:num>
  <w:num w:numId="16">
    <w:abstractNumId w:val="10"/>
  </w:num>
  <w:num w:numId="17">
    <w:abstractNumId w:val="3"/>
  </w:num>
  <w:num w:numId="18">
    <w:abstractNumId w:val="2"/>
  </w:num>
  <w:num w:numId="19">
    <w:abstractNumId w:val="21"/>
  </w:num>
  <w:num w:numId="20">
    <w:abstractNumId w:val="19"/>
  </w:num>
  <w:num w:numId="21">
    <w:abstractNumId w:val="18"/>
  </w:num>
  <w:num w:numId="22">
    <w:abstractNumId w:val="1"/>
  </w:num>
  <w:num w:numId="23">
    <w:abstractNumId w:val="1"/>
  </w:num>
  <w:num w:numId="24">
    <w:abstractNumId w:val="17"/>
  </w:num>
  <w:num w:numId="25">
    <w:abstractNumId w:val="5"/>
  </w:num>
  <w:num w:numId="26">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3BA5"/>
    <w:rsid w:val="000001F6"/>
    <w:rsid w:val="00002D93"/>
    <w:rsid w:val="00047BD4"/>
    <w:rsid w:val="000539A1"/>
    <w:rsid w:val="00054AB4"/>
    <w:rsid w:val="00054C9B"/>
    <w:rsid w:val="00062D2A"/>
    <w:rsid w:val="00064FE6"/>
    <w:rsid w:val="00074C52"/>
    <w:rsid w:val="000751FB"/>
    <w:rsid w:val="000769B5"/>
    <w:rsid w:val="000B47CF"/>
    <w:rsid w:val="000B4F3E"/>
    <w:rsid w:val="000C0449"/>
    <w:rsid w:val="000C096D"/>
    <w:rsid w:val="000E69E4"/>
    <w:rsid w:val="000F77D7"/>
    <w:rsid w:val="00125F88"/>
    <w:rsid w:val="00130CC6"/>
    <w:rsid w:val="00137172"/>
    <w:rsid w:val="00145BF2"/>
    <w:rsid w:val="00147676"/>
    <w:rsid w:val="00152352"/>
    <w:rsid w:val="001565E4"/>
    <w:rsid w:val="00161769"/>
    <w:rsid w:val="001A5A7E"/>
    <w:rsid w:val="001B1D92"/>
    <w:rsid w:val="001D716E"/>
    <w:rsid w:val="001E647A"/>
    <w:rsid w:val="001F25CC"/>
    <w:rsid w:val="001F780B"/>
    <w:rsid w:val="002104DD"/>
    <w:rsid w:val="00214FC4"/>
    <w:rsid w:val="0021723D"/>
    <w:rsid w:val="002324DA"/>
    <w:rsid w:val="00235515"/>
    <w:rsid w:val="00243AD1"/>
    <w:rsid w:val="002545B2"/>
    <w:rsid w:val="00276C1B"/>
    <w:rsid w:val="00294406"/>
    <w:rsid w:val="002A2562"/>
    <w:rsid w:val="002A5D6B"/>
    <w:rsid w:val="002A5E6F"/>
    <w:rsid w:val="002B56B9"/>
    <w:rsid w:val="002C030C"/>
    <w:rsid w:val="002C2754"/>
    <w:rsid w:val="002C34B6"/>
    <w:rsid w:val="002C6E66"/>
    <w:rsid w:val="002C7189"/>
    <w:rsid w:val="002D1F49"/>
    <w:rsid w:val="002E269E"/>
    <w:rsid w:val="002E6C65"/>
    <w:rsid w:val="00304D65"/>
    <w:rsid w:val="00312B21"/>
    <w:rsid w:val="003177F0"/>
    <w:rsid w:val="003350A9"/>
    <w:rsid w:val="003465B5"/>
    <w:rsid w:val="00351EA3"/>
    <w:rsid w:val="00361A0B"/>
    <w:rsid w:val="003640FB"/>
    <w:rsid w:val="00371D99"/>
    <w:rsid w:val="00380541"/>
    <w:rsid w:val="00381EBA"/>
    <w:rsid w:val="003B1A57"/>
    <w:rsid w:val="003B4887"/>
    <w:rsid w:val="003C6D50"/>
    <w:rsid w:val="004024DE"/>
    <w:rsid w:val="0041541F"/>
    <w:rsid w:val="00420EAB"/>
    <w:rsid w:val="00422A31"/>
    <w:rsid w:val="00434CFF"/>
    <w:rsid w:val="004408FA"/>
    <w:rsid w:val="004450F6"/>
    <w:rsid w:val="00450E8E"/>
    <w:rsid w:val="00460351"/>
    <w:rsid w:val="00460453"/>
    <w:rsid w:val="00463F18"/>
    <w:rsid w:val="004708F4"/>
    <w:rsid w:val="0047164A"/>
    <w:rsid w:val="00471E50"/>
    <w:rsid w:val="00475A9F"/>
    <w:rsid w:val="00490F49"/>
    <w:rsid w:val="004A6C51"/>
    <w:rsid w:val="004B639C"/>
    <w:rsid w:val="004D5AB9"/>
    <w:rsid w:val="004F3CE0"/>
    <w:rsid w:val="005117E1"/>
    <w:rsid w:val="00530811"/>
    <w:rsid w:val="00536825"/>
    <w:rsid w:val="00546F40"/>
    <w:rsid w:val="005577E9"/>
    <w:rsid w:val="00576045"/>
    <w:rsid w:val="00587CFD"/>
    <w:rsid w:val="005A1EA9"/>
    <w:rsid w:val="005B0563"/>
    <w:rsid w:val="005C6DD3"/>
    <w:rsid w:val="005F0E13"/>
    <w:rsid w:val="006001BF"/>
    <w:rsid w:val="006048C2"/>
    <w:rsid w:val="006059BD"/>
    <w:rsid w:val="00605B7A"/>
    <w:rsid w:val="0062534D"/>
    <w:rsid w:val="00632D38"/>
    <w:rsid w:val="006440A7"/>
    <w:rsid w:val="00656A5C"/>
    <w:rsid w:val="00662908"/>
    <w:rsid w:val="0066322A"/>
    <w:rsid w:val="006774B1"/>
    <w:rsid w:val="0068198E"/>
    <w:rsid w:val="00682BC5"/>
    <w:rsid w:val="00690C79"/>
    <w:rsid w:val="0069212C"/>
    <w:rsid w:val="00694AC1"/>
    <w:rsid w:val="006B0F31"/>
    <w:rsid w:val="006B1A7B"/>
    <w:rsid w:val="006C3C18"/>
    <w:rsid w:val="006C79E1"/>
    <w:rsid w:val="006E37F1"/>
    <w:rsid w:val="006E38DB"/>
    <w:rsid w:val="006F043B"/>
    <w:rsid w:val="007061C3"/>
    <w:rsid w:val="0071526F"/>
    <w:rsid w:val="00716EB4"/>
    <w:rsid w:val="00730F46"/>
    <w:rsid w:val="00734E17"/>
    <w:rsid w:val="00737259"/>
    <w:rsid w:val="00754C89"/>
    <w:rsid w:val="00775D67"/>
    <w:rsid w:val="00786A7D"/>
    <w:rsid w:val="007935F2"/>
    <w:rsid w:val="007936B0"/>
    <w:rsid w:val="007B665C"/>
    <w:rsid w:val="007C2F17"/>
    <w:rsid w:val="007D2666"/>
    <w:rsid w:val="007F2FB4"/>
    <w:rsid w:val="007F348E"/>
    <w:rsid w:val="00801D78"/>
    <w:rsid w:val="00810A6C"/>
    <w:rsid w:val="00823BA5"/>
    <w:rsid w:val="00823C68"/>
    <w:rsid w:val="00836B2D"/>
    <w:rsid w:val="008433CB"/>
    <w:rsid w:val="00846595"/>
    <w:rsid w:val="00846E6C"/>
    <w:rsid w:val="00850683"/>
    <w:rsid w:val="00850F78"/>
    <w:rsid w:val="008648DA"/>
    <w:rsid w:val="00882AA5"/>
    <w:rsid w:val="00882ED9"/>
    <w:rsid w:val="008A06C5"/>
    <w:rsid w:val="008C7D5F"/>
    <w:rsid w:val="008E2FF3"/>
    <w:rsid w:val="008F42DB"/>
    <w:rsid w:val="00907BED"/>
    <w:rsid w:val="00931AAE"/>
    <w:rsid w:val="00946429"/>
    <w:rsid w:val="00950C72"/>
    <w:rsid w:val="009615B5"/>
    <w:rsid w:val="00963FE8"/>
    <w:rsid w:val="009674C2"/>
    <w:rsid w:val="00967F95"/>
    <w:rsid w:val="009812DE"/>
    <w:rsid w:val="009879EA"/>
    <w:rsid w:val="00987E9C"/>
    <w:rsid w:val="00997B0D"/>
    <w:rsid w:val="009B0B07"/>
    <w:rsid w:val="009B1BB6"/>
    <w:rsid w:val="009C049B"/>
    <w:rsid w:val="009C20BF"/>
    <w:rsid w:val="009F2D4C"/>
    <w:rsid w:val="009F48C1"/>
    <w:rsid w:val="009F5B02"/>
    <w:rsid w:val="00A043DF"/>
    <w:rsid w:val="00A34585"/>
    <w:rsid w:val="00A62ECE"/>
    <w:rsid w:val="00A76EE6"/>
    <w:rsid w:val="00A95770"/>
    <w:rsid w:val="00AB74A7"/>
    <w:rsid w:val="00AB7E3B"/>
    <w:rsid w:val="00AE7801"/>
    <w:rsid w:val="00AF025D"/>
    <w:rsid w:val="00AF7DA3"/>
    <w:rsid w:val="00B10093"/>
    <w:rsid w:val="00B116E1"/>
    <w:rsid w:val="00B17CB3"/>
    <w:rsid w:val="00B252B1"/>
    <w:rsid w:val="00B26AC8"/>
    <w:rsid w:val="00B31765"/>
    <w:rsid w:val="00B43222"/>
    <w:rsid w:val="00B43272"/>
    <w:rsid w:val="00B448B6"/>
    <w:rsid w:val="00B456B4"/>
    <w:rsid w:val="00B50A99"/>
    <w:rsid w:val="00B63B4E"/>
    <w:rsid w:val="00B67027"/>
    <w:rsid w:val="00B71864"/>
    <w:rsid w:val="00B7464E"/>
    <w:rsid w:val="00B85C0C"/>
    <w:rsid w:val="00B91695"/>
    <w:rsid w:val="00B96212"/>
    <w:rsid w:val="00B969BF"/>
    <w:rsid w:val="00BB0385"/>
    <w:rsid w:val="00BC1AC6"/>
    <w:rsid w:val="00BD4230"/>
    <w:rsid w:val="00BF1C5A"/>
    <w:rsid w:val="00BF4AB1"/>
    <w:rsid w:val="00C122A8"/>
    <w:rsid w:val="00C14705"/>
    <w:rsid w:val="00C43902"/>
    <w:rsid w:val="00C50D3A"/>
    <w:rsid w:val="00C858F3"/>
    <w:rsid w:val="00C9428C"/>
    <w:rsid w:val="00C97DC7"/>
    <w:rsid w:val="00CA41F6"/>
    <w:rsid w:val="00CB209D"/>
    <w:rsid w:val="00CB582B"/>
    <w:rsid w:val="00CC6359"/>
    <w:rsid w:val="00CC6832"/>
    <w:rsid w:val="00CD2153"/>
    <w:rsid w:val="00CD487A"/>
    <w:rsid w:val="00CD518C"/>
    <w:rsid w:val="00CF1575"/>
    <w:rsid w:val="00CF681F"/>
    <w:rsid w:val="00D016C0"/>
    <w:rsid w:val="00D017CE"/>
    <w:rsid w:val="00D075E1"/>
    <w:rsid w:val="00D12B7F"/>
    <w:rsid w:val="00D235B5"/>
    <w:rsid w:val="00D24A58"/>
    <w:rsid w:val="00D26713"/>
    <w:rsid w:val="00D407A1"/>
    <w:rsid w:val="00D4478E"/>
    <w:rsid w:val="00D44CF9"/>
    <w:rsid w:val="00D4509C"/>
    <w:rsid w:val="00D47DFB"/>
    <w:rsid w:val="00D522E2"/>
    <w:rsid w:val="00D543B0"/>
    <w:rsid w:val="00D56AF2"/>
    <w:rsid w:val="00D61018"/>
    <w:rsid w:val="00D6326E"/>
    <w:rsid w:val="00D6377F"/>
    <w:rsid w:val="00D70346"/>
    <w:rsid w:val="00D778F6"/>
    <w:rsid w:val="00D77A99"/>
    <w:rsid w:val="00D82519"/>
    <w:rsid w:val="00D91272"/>
    <w:rsid w:val="00DB2B1A"/>
    <w:rsid w:val="00DC3778"/>
    <w:rsid w:val="00DD4DE4"/>
    <w:rsid w:val="00DE2B5F"/>
    <w:rsid w:val="00DE7E81"/>
    <w:rsid w:val="00DE7F61"/>
    <w:rsid w:val="00DF262E"/>
    <w:rsid w:val="00E028C9"/>
    <w:rsid w:val="00E068FD"/>
    <w:rsid w:val="00E13E48"/>
    <w:rsid w:val="00E23138"/>
    <w:rsid w:val="00E239A5"/>
    <w:rsid w:val="00E35110"/>
    <w:rsid w:val="00E41FC2"/>
    <w:rsid w:val="00E562F8"/>
    <w:rsid w:val="00E603DA"/>
    <w:rsid w:val="00E90B5F"/>
    <w:rsid w:val="00EB1C0B"/>
    <w:rsid w:val="00EB70B5"/>
    <w:rsid w:val="00EC3857"/>
    <w:rsid w:val="00EC583F"/>
    <w:rsid w:val="00ED69AC"/>
    <w:rsid w:val="00EF374F"/>
    <w:rsid w:val="00F001FA"/>
    <w:rsid w:val="00F10842"/>
    <w:rsid w:val="00F113BD"/>
    <w:rsid w:val="00F167D2"/>
    <w:rsid w:val="00F241F9"/>
    <w:rsid w:val="00F24607"/>
    <w:rsid w:val="00F33D24"/>
    <w:rsid w:val="00F356A2"/>
    <w:rsid w:val="00F37338"/>
    <w:rsid w:val="00F37F96"/>
    <w:rsid w:val="00F46530"/>
    <w:rsid w:val="00F50E95"/>
    <w:rsid w:val="00F55252"/>
    <w:rsid w:val="00F61A8F"/>
    <w:rsid w:val="00F650BD"/>
    <w:rsid w:val="00F67981"/>
    <w:rsid w:val="00F83C5C"/>
    <w:rsid w:val="00F86526"/>
    <w:rsid w:val="00F915EE"/>
    <w:rsid w:val="00F931BA"/>
    <w:rsid w:val="00F93AC5"/>
    <w:rsid w:val="00FA157D"/>
    <w:rsid w:val="00FA509A"/>
    <w:rsid w:val="00FA5C97"/>
    <w:rsid w:val="00FC57D7"/>
    <w:rsid w:val="00FE2F76"/>
    <w:rsid w:val="00FE7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596390ED"/>
  <w15:docId w15:val="{6516F21D-1E7E-4BEA-88DB-7BCF2503B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BED"/>
    <w:pPr>
      <w:tabs>
        <w:tab w:val="left" w:pos="426"/>
      </w:tabs>
      <w:spacing w:after="200" w:line="276" w:lineRule="auto"/>
    </w:pPr>
    <w:rPr>
      <w:sz w:val="22"/>
      <w:szCs w:val="24"/>
      <w:lang w:val="en-GB"/>
    </w:rPr>
  </w:style>
  <w:style w:type="paragraph" w:styleId="Heading1">
    <w:name w:val="heading 1"/>
    <w:basedOn w:val="ListParagraph"/>
    <w:next w:val="Normal"/>
    <w:link w:val="Heading1Char"/>
    <w:qFormat/>
    <w:rsid w:val="00907BED"/>
    <w:pPr>
      <w:spacing w:before="200"/>
      <w:ind w:left="0"/>
      <w:outlineLvl w:val="0"/>
    </w:pPr>
    <w:rPr>
      <w:rFonts w:ascii="Verdana" w:hAnsi="Verdana"/>
      <w:color w:val="00BCE4"/>
      <w:sz w:val="32"/>
      <w:szCs w:val="28"/>
    </w:rPr>
  </w:style>
  <w:style w:type="paragraph" w:styleId="Heading2">
    <w:name w:val="heading 2"/>
    <w:basedOn w:val="Normal"/>
    <w:next w:val="Normal"/>
    <w:link w:val="Heading2Char"/>
    <w:unhideWhenUsed/>
    <w:qFormat/>
    <w:rsid w:val="00125F8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PageNo">
    <w:name w:val="Header Page No."/>
    <w:basedOn w:val="Header"/>
    <w:link w:val="HeaderPageNoChar"/>
    <w:qFormat/>
    <w:rsid w:val="00907BED"/>
    <w:pPr>
      <w:tabs>
        <w:tab w:val="clear" w:pos="4513"/>
        <w:tab w:val="clear" w:pos="9026"/>
        <w:tab w:val="center" w:pos="4320"/>
        <w:tab w:val="right" w:pos="8640"/>
      </w:tabs>
      <w:jc w:val="right"/>
    </w:pPr>
    <w:rPr>
      <w:sz w:val="16"/>
      <w:szCs w:val="16"/>
    </w:rPr>
  </w:style>
  <w:style w:type="character" w:customStyle="1" w:styleId="HeaderPageNoChar">
    <w:name w:val="Header Page No. Char"/>
    <w:basedOn w:val="HeaderChar"/>
    <w:link w:val="HeaderPageNo"/>
    <w:rsid w:val="00907BED"/>
    <w:rPr>
      <w:sz w:val="16"/>
      <w:szCs w:val="16"/>
      <w:lang w:val="en-GB"/>
    </w:rPr>
  </w:style>
  <w:style w:type="paragraph" w:styleId="Header">
    <w:name w:val="header"/>
    <w:basedOn w:val="Normal"/>
    <w:link w:val="HeaderChar"/>
    <w:unhideWhenUsed/>
    <w:rsid w:val="00907BED"/>
    <w:pPr>
      <w:tabs>
        <w:tab w:val="center" w:pos="4513"/>
        <w:tab w:val="right" w:pos="9026"/>
      </w:tabs>
    </w:pPr>
  </w:style>
  <w:style w:type="character" w:customStyle="1" w:styleId="HeaderChar">
    <w:name w:val="Header Char"/>
    <w:basedOn w:val="DefaultParagraphFont"/>
    <w:link w:val="Header"/>
    <w:rsid w:val="00907BED"/>
    <w:rPr>
      <w:szCs w:val="24"/>
      <w:lang w:val="en-GB"/>
    </w:rPr>
  </w:style>
  <w:style w:type="paragraph" w:customStyle="1" w:styleId="FooterPage1">
    <w:name w:val="Footer Page 1"/>
    <w:basedOn w:val="HeaderPageNo"/>
    <w:link w:val="FooterPage1Char"/>
    <w:qFormat/>
    <w:rsid w:val="00907BED"/>
    <w:pPr>
      <w:pBdr>
        <w:top w:val="single" w:sz="4" w:space="1" w:color="808080" w:themeColor="background1" w:themeShade="80"/>
      </w:pBdr>
      <w:tabs>
        <w:tab w:val="clear" w:pos="426"/>
        <w:tab w:val="clear" w:pos="4320"/>
        <w:tab w:val="clear" w:pos="8640"/>
        <w:tab w:val="left" w:pos="0"/>
        <w:tab w:val="right" w:pos="9214"/>
      </w:tabs>
      <w:jc w:val="left"/>
    </w:pPr>
  </w:style>
  <w:style w:type="character" w:customStyle="1" w:styleId="FooterPage1Char">
    <w:name w:val="Footer Page 1 Char"/>
    <w:basedOn w:val="HeaderPageNoChar"/>
    <w:link w:val="FooterPage1"/>
    <w:rsid w:val="00907BED"/>
    <w:rPr>
      <w:sz w:val="16"/>
      <w:szCs w:val="16"/>
      <w:lang w:val="en-GB"/>
    </w:rPr>
  </w:style>
  <w:style w:type="character" w:customStyle="1" w:styleId="Heading1Char">
    <w:name w:val="Heading 1 Char"/>
    <w:basedOn w:val="DefaultParagraphFont"/>
    <w:link w:val="Heading1"/>
    <w:rsid w:val="00907BED"/>
    <w:rPr>
      <w:rFonts w:ascii="Verdana" w:hAnsi="Verdana"/>
      <w:color w:val="00BCE4"/>
      <w:sz w:val="32"/>
      <w:szCs w:val="28"/>
      <w:lang w:val="en-AU"/>
    </w:rPr>
  </w:style>
  <w:style w:type="paragraph" w:styleId="ListParagraph">
    <w:name w:val="List Paragraph"/>
    <w:basedOn w:val="Normal"/>
    <w:qFormat/>
    <w:rsid w:val="00907BED"/>
    <w:pPr>
      <w:ind w:left="720"/>
      <w:contextualSpacing/>
    </w:pPr>
    <w:rPr>
      <w:lang w:val="en-AU"/>
    </w:rPr>
  </w:style>
  <w:style w:type="paragraph" w:styleId="Title">
    <w:name w:val="Title"/>
    <w:basedOn w:val="Normal"/>
    <w:next w:val="Normal"/>
    <w:link w:val="TitleChar"/>
    <w:qFormat/>
    <w:rsid w:val="00907BED"/>
    <w:pPr>
      <w:spacing w:before="360"/>
    </w:pPr>
    <w:rPr>
      <w:b/>
      <w:color w:val="09347A"/>
      <w:sz w:val="24"/>
    </w:rPr>
  </w:style>
  <w:style w:type="character" w:customStyle="1" w:styleId="TitleChar">
    <w:name w:val="Title Char"/>
    <w:basedOn w:val="DefaultParagraphFont"/>
    <w:link w:val="Title"/>
    <w:rsid w:val="00907BED"/>
    <w:rPr>
      <w:b/>
      <w:color w:val="09347A"/>
      <w:sz w:val="24"/>
      <w:szCs w:val="24"/>
    </w:rPr>
  </w:style>
  <w:style w:type="character" w:styleId="Strong">
    <w:name w:val="Strong"/>
    <w:basedOn w:val="DefaultParagraphFont"/>
    <w:uiPriority w:val="22"/>
    <w:qFormat/>
    <w:rsid w:val="00907BED"/>
    <w:rPr>
      <w:rFonts w:ascii="Times New Roman" w:hAnsi="Times New Roman"/>
      <w:b/>
      <w:bCs/>
      <w:sz w:val="22"/>
    </w:rPr>
  </w:style>
  <w:style w:type="character" w:styleId="Emphasis">
    <w:name w:val="Emphasis"/>
    <w:basedOn w:val="DefaultParagraphFont"/>
    <w:qFormat/>
    <w:rsid w:val="00907BED"/>
    <w:rPr>
      <w:i/>
      <w:iCs/>
    </w:rPr>
  </w:style>
  <w:style w:type="character" w:customStyle="1" w:styleId="Heading2Char">
    <w:name w:val="Heading 2 Char"/>
    <w:basedOn w:val="DefaultParagraphFont"/>
    <w:link w:val="Heading2"/>
    <w:rsid w:val="00125F88"/>
    <w:rPr>
      <w:rFonts w:asciiTheme="majorHAnsi" w:eastAsiaTheme="majorEastAsia" w:hAnsiTheme="majorHAnsi" w:cstheme="majorBidi"/>
      <w:b/>
      <w:bCs/>
      <w:color w:val="4F81BD" w:themeColor="accent1"/>
      <w:sz w:val="26"/>
      <w:szCs w:val="26"/>
      <w:lang w:val="en-GB"/>
    </w:rPr>
  </w:style>
  <w:style w:type="paragraph" w:styleId="BodyText">
    <w:name w:val="Body Text"/>
    <w:basedOn w:val="Normal"/>
    <w:link w:val="BodyTextChar"/>
    <w:rsid w:val="00125F88"/>
    <w:pPr>
      <w:tabs>
        <w:tab w:val="clear" w:pos="426"/>
      </w:tabs>
      <w:spacing w:after="0" w:line="240" w:lineRule="auto"/>
    </w:pPr>
    <w:rPr>
      <w:rFonts w:ascii="Arial" w:hAnsi="Arial"/>
      <w:sz w:val="20"/>
    </w:rPr>
  </w:style>
  <w:style w:type="character" w:customStyle="1" w:styleId="BodyTextChar">
    <w:name w:val="Body Text Char"/>
    <w:basedOn w:val="DefaultParagraphFont"/>
    <w:link w:val="BodyText"/>
    <w:rsid w:val="00125F88"/>
    <w:rPr>
      <w:rFonts w:ascii="Arial" w:hAnsi="Arial"/>
      <w:szCs w:val="24"/>
      <w:lang w:val="en-GB"/>
    </w:rPr>
  </w:style>
  <w:style w:type="paragraph" w:styleId="Footer">
    <w:name w:val="footer"/>
    <w:basedOn w:val="Normal"/>
    <w:link w:val="FooterChar"/>
    <w:uiPriority w:val="99"/>
    <w:unhideWhenUsed/>
    <w:rsid w:val="00730F46"/>
    <w:pPr>
      <w:tabs>
        <w:tab w:val="clear" w:pos="426"/>
        <w:tab w:val="center" w:pos="4513"/>
        <w:tab w:val="right" w:pos="9026"/>
      </w:tabs>
      <w:spacing w:after="0" w:line="240" w:lineRule="auto"/>
    </w:pPr>
  </w:style>
  <w:style w:type="character" w:customStyle="1" w:styleId="FooterChar">
    <w:name w:val="Footer Char"/>
    <w:basedOn w:val="DefaultParagraphFont"/>
    <w:link w:val="Footer"/>
    <w:uiPriority w:val="99"/>
    <w:rsid w:val="00730F46"/>
    <w:rPr>
      <w:sz w:val="22"/>
      <w:szCs w:val="24"/>
      <w:lang w:val="en-GB"/>
    </w:rPr>
  </w:style>
  <w:style w:type="character" w:styleId="Hyperlink">
    <w:name w:val="Hyperlink"/>
    <w:basedOn w:val="DefaultParagraphFont"/>
    <w:uiPriority w:val="99"/>
    <w:unhideWhenUsed/>
    <w:rsid w:val="00F61A8F"/>
    <w:rPr>
      <w:color w:val="0000FF" w:themeColor="hyperlink"/>
      <w:u w:val="single"/>
    </w:rPr>
  </w:style>
  <w:style w:type="paragraph" w:customStyle="1" w:styleId="Default">
    <w:name w:val="Default"/>
    <w:rsid w:val="00DE7E81"/>
    <w:pPr>
      <w:autoSpaceDE w:val="0"/>
      <w:autoSpaceDN w:val="0"/>
      <w:adjustRightInd w:val="0"/>
    </w:pPr>
    <w:rPr>
      <w:rFonts w:ascii="Arial" w:hAnsi="Arial" w:cs="Arial"/>
      <w:color w:val="000000"/>
      <w:sz w:val="24"/>
      <w:szCs w:val="24"/>
      <w:lang w:val="en-AU"/>
    </w:rPr>
  </w:style>
  <w:style w:type="paragraph" w:customStyle="1" w:styleId="Pa11">
    <w:name w:val="Pa1+1"/>
    <w:basedOn w:val="Default"/>
    <w:next w:val="Default"/>
    <w:uiPriority w:val="99"/>
    <w:rsid w:val="00CB209D"/>
    <w:pPr>
      <w:spacing w:line="241" w:lineRule="atLeast"/>
    </w:pPr>
    <w:rPr>
      <w:rFonts w:ascii="Myriad Pro" w:hAnsi="Myriad Pro" w:cs="Times New Roman"/>
      <w:color w:val="auto"/>
    </w:rPr>
  </w:style>
  <w:style w:type="character" w:customStyle="1" w:styleId="A2">
    <w:name w:val="A2"/>
    <w:uiPriority w:val="99"/>
    <w:rsid w:val="00CB209D"/>
    <w:rPr>
      <w:rFonts w:cs="Myriad Pro"/>
      <w:color w:val="7298C7"/>
      <w:sz w:val="36"/>
      <w:szCs w:val="36"/>
    </w:rPr>
  </w:style>
  <w:style w:type="character" w:customStyle="1" w:styleId="A31">
    <w:name w:val="A3+1"/>
    <w:uiPriority w:val="99"/>
    <w:rsid w:val="00CB209D"/>
    <w:rPr>
      <w:rFonts w:cs="Myriad Pro"/>
      <w:color w:val="221E1F"/>
      <w:sz w:val="20"/>
      <w:szCs w:val="20"/>
    </w:rPr>
  </w:style>
  <w:style w:type="paragraph" w:customStyle="1" w:styleId="Pa21">
    <w:name w:val="Pa2+1"/>
    <w:basedOn w:val="Default"/>
    <w:next w:val="Default"/>
    <w:uiPriority w:val="99"/>
    <w:rsid w:val="00CB209D"/>
    <w:pPr>
      <w:spacing w:line="241" w:lineRule="atLeast"/>
    </w:pPr>
    <w:rPr>
      <w:rFonts w:ascii="Myriad Pro" w:hAnsi="Myriad Pro" w:cs="Times New Roman"/>
      <w:color w:val="auto"/>
    </w:rPr>
  </w:style>
  <w:style w:type="character" w:customStyle="1" w:styleId="A41">
    <w:name w:val="A4+1"/>
    <w:uiPriority w:val="99"/>
    <w:rsid w:val="00CB209D"/>
    <w:rPr>
      <w:rFonts w:cs="Myriad Pro"/>
      <w:color w:val="221E1F"/>
      <w:sz w:val="20"/>
      <w:szCs w:val="20"/>
    </w:rPr>
  </w:style>
  <w:style w:type="paragraph" w:customStyle="1" w:styleId="Pa31">
    <w:name w:val="Pa3+1"/>
    <w:basedOn w:val="Default"/>
    <w:next w:val="Default"/>
    <w:uiPriority w:val="99"/>
    <w:rsid w:val="00CB209D"/>
    <w:pPr>
      <w:spacing w:line="241" w:lineRule="atLeast"/>
    </w:pPr>
    <w:rPr>
      <w:rFonts w:ascii="Myriad Pro" w:hAnsi="Myriad Pro" w:cs="Times New Roman"/>
      <w:color w:val="auto"/>
    </w:rPr>
  </w:style>
  <w:style w:type="table" w:styleId="TableGrid">
    <w:name w:val="Table Grid"/>
    <w:basedOn w:val="TableNormal"/>
    <w:rsid w:val="00152352"/>
    <w:rPr>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05B7A"/>
    <w:rPr>
      <w:rFonts w:ascii="Calibri" w:hAnsi="Calibri"/>
      <w:sz w:val="22"/>
      <w:szCs w:val="22"/>
      <w:lang w:val="en-AU" w:eastAsia="en-AU"/>
    </w:rPr>
  </w:style>
  <w:style w:type="paragraph" w:styleId="BalloonText">
    <w:name w:val="Balloon Text"/>
    <w:basedOn w:val="Normal"/>
    <w:link w:val="BalloonTextChar"/>
    <w:uiPriority w:val="99"/>
    <w:semiHidden/>
    <w:unhideWhenUsed/>
    <w:rsid w:val="00E41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FC2"/>
    <w:rPr>
      <w:rFonts w:ascii="Tahoma" w:hAnsi="Tahoma" w:cs="Tahoma"/>
      <w:sz w:val="16"/>
      <w:szCs w:val="16"/>
      <w:lang w:val="en-GB"/>
    </w:rPr>
  </w:style>
  <w:style w:type="paragraph" w:styleId="PlainText">
    <w:name w:val="Plain Text"/>
    <w:basedOn w:val="Normal"/>
    <w:link w:val="PlainTextChar"/>
    <w:uiPriority w:val="99"/>
    <w:unhideWhenUsed/>
    <w:rsid w:val="006E37F1"/>
    <w:pPr>
      <w:tabs>
        <w:tab w:val="clear" w:pos="426"/>
      </w:tabs>
      <w:spacing w:after="0" w:line="240" w:lineRule="auto"/>
    </w:pPr>
    <w:rPr>
      <w:rFonts w:ascii="Consolas" w:eastAsia="Calibri" w:hAnsi="Consolas"/>
      <w:sz w:val="21"/>
      <w:szCs w:val="21"/>
      <w:lang w:val="en-AU"/>
    </w:rPr>
  </w:style>
  <w:style w:type="character" w:customStyle="1" w:styleId="PlainTextChar">
    <w:name w:val="Plain Text Char"/>
    <w:basedOn w:val="DefaultParagraphFont"/>
    <w:link w:val="PlainText"/>
    <w:uiPriority w:val="99"/>
    <w:rsid w:val="006E37F1"/>
    <w:rPr>
      <w:rFonts w:ascii="Consolas" w:eastAsia="Calibri" w:hAnsi="Consolas"/>
      <w:sz w:val="21"/>
      <w:szCs w:val="21"/>
      <w:lang w:val="en-AU"/>
    </w:rPr>
  </w:style>
  <w:style w:type="paragraph" w:styleId="NormalWeb">
    <w:name w:val="Normal (Web)"/>
    <w:basedOn w:val="Normal"/>
    <w:uiPriority w:val="99"/>
    <w:unhideWhenUsed/>
    <w:rsid w:val="001F25CC"/>
    <w:pPr>
      <w:tabs>
        <w:tab w:val="clear" w:pos="426"/>
      </w:tabs>
      <w:spacing w:before="100" w:beforeAutospacing="1" w:after="100" w:afterAutospacing="1" w:line="240" w:lineRule="auto"/>
    </w:pPr>
    <w:rPr>
      <w:sz w:val="24"/>
      <w:lang w:val="en-AU" w:eastAsia="en-AU"/>
    </w:rPr>
  </w:style>
  <w:style w:type="paragraph" w:customStyle="1" w:styleId="TableParagraph">
    <w:name w:val="Table Paragraph"/>
    <w:basedOn w:val="Normal"/>
    <w:uiPriority w:val="1"/>
    <w:qFormat/>
    <w:rsid w:val="00F650BD"/>
    <w:pPr>
      <w:widowControl w:val="0"/>
      <w:tabs>
        <w:tab w:val="clear" w:pos="426"/>
      </w:tabs>
      <w:autoSpaceDE w:val="0"/>
      <w:autoSpaceDN w:val="0"/>
      <w:spacing w:before="23" w:after="0" w:line="240" w:lineRule="auto"/>
      <w:ind w:left="931" w:hanging="361"/>
    </w:pPr>
    <w:rPr>
      <w:rFonts w:ascii="Tahoma" w:eastAsia="Tahoma" w:hAnsi="Tahoma" w:cs="Tahoma"/>
      <w:szCs w:val="22"/>
      <w:lang w:val="en-AU" w:eastAsia="en-AU" w:bidi="en-AU"/>
    </w:rPr>
  </w:style>
  <w:style w:type="paragraph" w:styleId="Revision">
    <w:name w:val="Revision"/>
    <w:hidden/>
    <w:uiPriority w:val="99"/>
    <w:semiHidden/>
    <w:rsid w:val="00B67027"/>
    <w:rPr>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1004137">
      <w:bodyDiv w:val="1"/>
      <w:marLeft w:val="0"/>
      <w:marRight w:val="0"/>
      <w:marTop w:val="0"/>
      <w:marBottom w:val="0"/>
      <w:divBdr>
        <w:top w:val="none" w:sz="0" w:space="0" w:color="auto"/>
        <w:left w:val="none" w:sz="0" w:space="0" w:color="auto"/>
        <w:bottom w:val="none" w:sz="0" w:space="0" w:color="auto"/>
        <w:right w:val="none" w:sz="0" w:space="0" w:color="auto"/>
      </w:divBdr>
    </w:div>
    <w:div w:id="1444811970">
      <w:bodyDiv w:val="1"/>
      <w:marLeft w:val="0"/>
      <w:marRight w:val="0"/>
      <w:marTop w:val="0"/>
      <w:marBottom w:val="0"/>
      <w:divBdr>
        <w:top w:val="none" w:sz="0" w:space="0" w:color="auto"/>
        <w:left w:val="none" w:sz="0" w:space="0" w:color="auto"/>
        <w:bottom w:val="none" w:sz="0" w:space="0" w:color="auto"/>
        <w:right w:val="none" w:sz="0" w:space="0" w:color="auto"/>
      </w:divBdr>
    </w:div>
    <w:div w:id="1816559269">
      <w:bodyDiv w:val="1"/>
      <w:marLeft w:val="0"/>
      <w:marRight w:val="0"/>
      <w:marTop w:val="0"/>
      <w:marBottom w:val="0"/>
      <w:divBdr>
        <w:top w:val="none" w:sz="0" w:space="0" w:color="auto"/>
        <w:left w:val="none" w:sz="0" w:space="0" w:color="auto"/>
        <w:bottom w:val="none" w:sz="0" w:space="0" w:color="auto"/>
        <w:right w:val="none" w:sz="0" w:space="0" w:color="auto"/>
      </w:divBdr>
      <w:divsChild>
        <w:div w:id="1881630256">
          <w:marLeft w:val="0"/>
          <w:marRight w:val="0"/>
          <w:marTop w:val="0"/>
          <w:marBottom w:val="0"/>
          <w:divBdr>
            <w:top w:val="none" w:sz="0" w:space="0" w:color="auto"/>
            <w:left w:val="none" w:sz="0" w:space="0" w:color="auto"/>
            <w:bottom w:val="none" w:sz="0" w:space="0" w:color="auto"/>
            <w:right w:val="none" w:sz="0" w:space="0" w:color="auto"/>
          </w:divBdr>
        </w:div>
      </w:divsChild>
    </w:div>
    <w:div w:id="1830442228">
      <w:bodyDiv w:val="1"/>
      <w:marLeft w:val="0"/>
      <w:marRight w:val="0"/>
      <w:marTop w:val="0"/>
      <w:marBottom w:val="0"/>
      <w:divBdr>
        <w:top w:val="none" w:sz="0" w:space="0" w:color="auto"/>
        <w:left w:val="none" w:sz="0" w:space="0" w:color="auto"/>
        <w:bottom w:val="none" w:sz="0" w:space="0" w:color="auto"/>
        <w:right w:val="none" w:sz="0" w:space="0" w:color="auto"/>
      </w:divBdr>
    </w:div>
    <w:div w:id="185900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1199</Words>
  <Characters>6837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Usher, Kylie</dc:creator>
  <cp:lastModifiedBy>Phelan, Lynn</cp:lastModifiedBy>
  <cp:revision>2</cp:revision>
  <cp:lastPrinted>2020-12-14T00:05:00Z</cp:lastPrinted>
  <dcterms:created xsi:type="dcterms:W3CDTF">2021-01-04T03:02:00Z</dcterms:created>
  <dcterms:modified xsi:type="dcterms:W3CDTF">2021-01-04T03:02:00Z</dcterms:modified>
</cp:coreProperties>
</file>